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6D88" w14:textId="20D9CE34" w:rsidR="00225EC7" w:rsidRDefault="000B2D11">
      <w:pPr>
        <w:spacing w:after="0" w:line="259" w:lineRule="auto"/>
        <w:ind w:left="-899" w:right="-8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361BB9" wp14:editId="0892679B">
                <wp:simplePos x="0" y="0"/>
                <wp:positionH relativeFrom="column">
                  <wp:posOffset>-305170</wp:posOffset>
                </wp:positionH>
                <wp:positionV relativeFrom="paragraph">
                  <wp:posOffset>226695</wp:posOffset>
                </wp:positionV>
                <wp:extent cx="6744335" cy="643890"/>
                <wp:effectExtent l="0" t="0" r="18415" b="3810"/>
                <wp:wrapTight wrapText="bothSides">
                  <wp:wrapPolygon edited="0">
                    <wp:start x="0" y="0"/>
                    <wp:lineTo x="0" y="18533"/>
                    <wp:lineTo x="1708" y="21089"/>
                    <wp:lineTo x="21598" y="21089"/>
                    <wp:lineTo x="21598" y="19811"/>
                    <wp:lineTo x="1891" y="10225"/>
                    <wp:lineTo x="1891" y="0"/>
                    <wp:lineTo x="0" y="0"/>
                  </wp:wrapPolygon>
                </wp:wrapTight>
                <wp:docPr id="1760" name="Group 1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335" cy="643890"/>
                          <a:chOff x="0" y="0"/>
                          <a:chExt cx="6744589" cy="64393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86867" y="66130"/>
                            <a:ext cx="101346" cy="20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7829F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63067" y="66130"/>
                            <a:ext cx="658546" cy="20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AE79B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</w:rPr>
                                <w:t xml:space="preserve">FIDES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258316" y="59780"/>
                            <a:ext cx="1125346" cy="20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3D09E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</w:rPr>
                                <w:t>OSTIENSIS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105660" y="65982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716CA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130169" y="66130"/>
                            <a:ext cx="1340808" cy="20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2119B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</w:rPr>
                                <w:t>PÖYTÄKIRJA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137787" y="65982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A596C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439408" y="65982"/>
                            <a:ext cx="101346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57693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515608" y="65982"/>
                            <a:ext cx="67496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2C648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565900" y="65982"/>
                            <a:ext cx="101346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DB30A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642100" y="65982"/>
                            <a:ext cx="67496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A5C46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693916" y="65982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2DADF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86867" y="250683"/>
                            <a:ext cx="101346" cy="203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37727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63067" y="250683"/>
                            <a:ext cx="1159398" cy="203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EDA59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</w:rPr>
                                <w:t>Puheenjohtaja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634744" y="250683"/>
                            <a:ext cx="50673" cy="203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B7799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flipH="1">
                            <a:off x="788212" y="355624"/>
                            <a:ext cx="1066057" cy="288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81EAB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63067" y="439362"/>
                            <a:ext cx="722800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D6A27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</w:rPr>
                                <w:t>Joensuu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07084" y="439362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E2086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28289" y="439362"/>
                            <a:ext cx="202692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2A406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80689" y="439362"/>
                            <a:ext cx="152019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B50E0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</w:rPr>
                                <w:t>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594989" y="439362"/>
                            <a:ext cx="354711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A5AED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</w:rPr>
                                <w:t>.202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861943" y="439362"/>
                            <a:ext cx="101346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ED664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  <w:jc w:val="center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938143" y="439362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39F2E" w14:textId="77777777" w:rsidR="000B2D11" w:rsidRDefault="000B2D11" w:rsidP="000B2D1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571500" y="602615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568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361BB9" id="Group 1760" o:spid="_x0000_s1026" style="position:absolute;left:0;text-align:left;margin-left:-24.05pt;margin-top:17.85pt;width:531.05pt;height:50.7pt;z-index:-251658240;mso-height-relative:margin" coordsize="67445,64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">
                <v:rect id="Rectangle 6" o:spid="_x0000_s1027" style="position:absolute;left:6868;top:661;width:1014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E37829F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" o:spid="_x0000_s1028" style="position:absolute;left:7630;top:661;width:6586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29AE79B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 xml:space="preserve">FIDES </w:t>
                        </w:r>
                      </w:p>
                    </w:txbxContent>
                  </v:textbox>
                </v:rect>
                <v:rect id="Rectangle 8" o:spid="_x0000_s1029" style="position:absolute;left:12583;top:597;width:11253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BB3D09E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OSTIENSIS</w:t>
                        </w:r>
                      </w:p>
                    </w:txbxContent>
                  </v:textbox>
                </v:rect>
                <v:rect id="Rectangle 9" o:spid="_x0000_s1030" style="position:absolute;left:21056;top:659;width:507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C5716CA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31301;top:661;width:13408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412119B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PÖYTÄKIRJA</w:t>
                        </w:r>
                      </w:p>
                    </w:txbxContent>
                  </v:textbox>
                </v:rect>
                <v:rect id="Rectangle 11" o:spid="_x0000_s1032" style="position:absolute;left:41377;top:659;width:507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43A596C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64394;top:659;width:1013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D857693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>1</w:t>
                        </w:r>
                      </w:p>
                    </w:txbxContent>
                  </v:textbox>
                </v:rect>
                <v:rect id="Rectangle 13" o:spid="_x0000_s1034" style="position:absolute;left:65156;top:659;width:675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422C648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>(</w:t>
                        </w:r>
                      </w:p>
                    </w:txbxContent>
                  </v:textbox>
                </v:rect>
                <v:rect id="Rectangle 14" o:spid="_x0000_s1035" style="position:absolute;left:65659;top:659;width:1013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51DB30A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>2</w:t>
                        </w:r>
                      </w:p>
                    </w:txbxContent>
                  </v:textbox>
                </v:rect>
                <v:rect id="Rectangle 15" o:spid="_x0000_s1036" style="position:absolute;left:66421;top:659;width:674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F6A5C46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>)</w:t>
                        </w:r>
                      </w:p>
                    </w:txbxContent>
                  </v:textbox>
                </v:rect>
                <v:rect id="Rectangle 16" o:spid="_x0000_s1037" style="position:absolute;left:66939;top:659;width:506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E62DADF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6868;top:2506;width:1014;height:2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1737727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  <w:i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" o:spid="_x0000_s1039" style="position:absolute;left:7630;top:2506;width:11594;height:2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5AEDA59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  <w:i/>
                          </w:rPr>
                          <w:t>Puheenjohtaja</w:t>
                        </w:r>
                      </w:p>
                    </w:txbxContent>
                  </v:textbox>
                </v:rect>
                <v:rect id="Rectangle 19" o:spid="_x0000_s1040" style="position:absolute;left:16347;top:2506;width:507;height:2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FFB7799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7882;top:3556;width:10660;height:288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" filled="f" stroked="f">
                  <v:textbox inset="0,0,0,0">
                    <w:txbxContent>
                      <w:p w14:paraId="6D281EAB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" o:spid="_x0000_s1042" style="position:absolute;left:7630;top:4393;width:7228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72D6A27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>Joensuu</w:t>
                        </w:r>
                      </w:p>
                    </w:txbxContent>
                  </v:textbox>
                </v:rect>
                <v:rect id="Rectangle 22" o:spid="_x0000_s1043" style="position:absolute;left:13070;top:4393;width:507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44E2086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33282;top:4393;width:2027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442A406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>15</w:t>
                        </w:r>
                      </w:p>
                    </w:txbxContent>
                  </v:textbox>
                </v:rect>
                <v:rect id="Rectangle 24" o:spid="_x0000_s1045" style="position:absolute;left:34806;top:4393;width:1521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B9B50E0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>.4</w:t>
                        </w:r>
                      </w:p>
                    </w:txbxContent>
                  </v:textbox>
                </v:rect>
                <v:rect id="Rectangle 25" o:spid="_x0000_s1046" style="position:absolute;left:35949;top:4393;width:3548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07A5AED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>.202</w:t>
                        </w:r>
                      </w:p>
                    </w:txbxContent>
                  </v:textbox>
                </v:rect>
                <v:rect id="Rectangle 26" o:spid="_x0000_s1047" style="position:absolute;left:38619;top:4393;width:1013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0FED664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  <w:jc w:val="center"/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>1</w:t>
                        </w:r>
                      </w:p>
                    </w:txbxContent>
                  </v:textbox>
                </v:rect>
                <v:rect id="Rectangle 27" o:spid="_x0000_s1048" style="position:absolute;left:39381;top:4393;width:507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B739F2E" w14:textId="77777777" w:rsidR="000B2D11" w:rsidRDefault="000B2D11" w:rsidP="000B2D1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" o:spid="_x0000_s1049" style="position:absolute;left:5715;top:6026;width:61722;height:0;visibility:visible;mso-wrap-style:square;v-text-anchor:top" coordsize="617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" path="m,l6172200,e" filled="f">
                  <v:path arrowok="t" textboxrect="0,0,617220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50" type="#_x0000_t75" style="position:absolute;width:5715;height:5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">
                  <v:imagedata r:id="rId11" o:title=""/>
                </v:shape>
                <w10:wrap type="tight"/>
              </v:group>
            </w:pict>
          </mc:Fallback>
        </mc:AlternateContent>
      </w:r>
    </w:p>
    <w:p w14:paraId="0E5AFEA8" w14:textId="6D16DAEE" w:rsidR="00225EC7" w:rsidRDefault="00610B55">
      <w:pPr>
        <w:spacing w:after="0" w:line="259" w:lineRule="auto"/>
        <w:ind w:left="0" w:right="0" w:firstLine="0"/>
      </w:pPr>
      <w:r>
        <w:t xml:space="preserve"> </w:t>
      </w:r>
    </w:p>
    <w:p w14:paraId="51C40DA3" w14:textId="77777777" w:rsidR="00C64140" w:rsidRDefault="00C64140">
      <w:pPr>
        <w:spacing w:after="0" w:line="259" w:lineRule="auto"/>
        <w:ind w:left="0" w:right="0" w:firstLine="0"/>
      </w:pPr>
    </w:p>
    <w:p w14:paraId="0F89B354" w14:textId="694C13E8" w:rsidR="00225EC7" w:rsidRDefault="00610B55">
      <w:pPr>
        <w:spacing w:after="0" w:line="259" w:lineRule="auto"/>
        <w:ind w:left="0" w:right="0" w:firstLine="0"/>
      </w:pPr>
      <w:r>
        <w:t xml:space="preserve"> </w:t>
      </w:r>
    </w:p>
    <w:p w14:paraId="4A923B32" w14:textId="77777777" w:rsidR="000B2D11" w:rsidRDefault="000B2D11">
      <w:pPr>
        <w:spacing w:after="0" w:line="259" w:lineRule="auto"/>
        <w:ind w:left="0" w:right="0" w:firstLine="0"/>
        <w:rPr>
          <w:b/>
          <w:sz w:val="22"/>
        </w:rPr>
      </w:pPr>
    </w:p>
    <w:p w14:paraId="30B1557D" w14:textId="5EC8708A" w:rsidR="00225EC7" w:rsidRDefault="00610B55">
      <w:pPr>
        <w:spacing w:after="0" w:line="259" w:lineRule="auto"/>
        <w:ind w:left="0" w:right="0" w:firstLine="0"/>
      </w:pPr>
      <w:r>
        <w:rPr>
          <w:b/>
          <w:sz w:val="22"/>
        </w:rPr>
        <w:t xml:space="preserve">FIDES OSTIENSIKSEN SÄÄNTÖMÄÄRÄINEN KEVÄTKOKOUS </w:t>
      </w:r>
      <w:r>
        <w:t xml:space="preserve"> </w:t>
      </w:r>
    </w:p>
    <w:p w14:paraId="1E296A30" w14:textId="77777777" w:rsidR="00225EC7" w:rsidRDefault="00610B55">
      <w:pPr>
        <w:spacing w:after="0" w:line="259" w:lineRule="auto"/>
        <w:ind w:left="0" w:right="0" w:firstLine="0"/>
      </w:pPr>
      <w:r>
        <w:t xml:space="preserve"> </w:t>
      </w:r>
    </w:p>
    <w:p w14:paraId="1AE99A2D" w14:textId="53D14CC7" w:rsidR="00DD3A86" w:rsidRDefault="00610B55">
      <w:r>
        <w:rPr>
          <w:b/>
          <w:sz w:val="22"/>
        </w:rPr>
        <w:t xml:space="preserve">Aika ja paikka: </w:t>
      </w:r>
      <w:r>
        <w:t>T</w:t>
      </w:r>
      <w:r w:rsidR="00B5307E">
        <w:t>orstai</w:t>
      </w:r>
      <w:r>
        <w:t xml:space="preserve"> 15.4.2021 klo 17 </w:t>
      </w:r>
      <w:proofErr w:type="spellStart"/>
      <w:r>
        <w:t>Zoom</w:t>
      </w:r>
      <w:proofErr w:type="spellEnd"/>
      <w:r>
        <w:t xml:space="preserve">-sovelluksessa </w:t>
      </w:r>
    </w:p>
    <w:p w14:paraId="35DB7BBF" w14:textId="0D6EA3AB" w:rsidR="00225EC7" w:rsidRDefault="00610B55" w:rsidP="00B5307E">
      <w:pPr>
        <w:ind w:right="-1"/>
        <w:jc w:val="both"/>
      </w:pPr>
      <w:r>
        <w:rPr>
          <w:b/>
        </w:rPr>
        <w:t xml:space="preserve">Paikalla: </w:t>
      </w:r>
      <w:r>
        <w:t xml:space="preserve"> </w:t>
      </w:r>
      <w:r w:rsidR="00DD3A86">
        <w:t xml:space="preserve">Heidi Björklund, Jouni Kovanen, Alma Laukkanen, Arttu Hietala, Eero Varesvuo, Essi Taivaloja, Ida-Sofia Sane, Julia Rönkkö, Karoliina Junttila, Leevi Tuikka, Maija Voutilainen, Marko Koskelo, </w:t>
      </w:r>
      <w:proofErr w:type="spellStart"/>
      <w:r w:rsidR="00DD3A86">
        <w:t>Misa</w:t>
      </w:r>
      <w:proofErr w:type="spellEnd"/>
      <w:r w:rsidR="00DD3A86">
        <w:t xml:space="preserve"> Lehtinen, Olli Teppinen, Susanna Leppälä, Veera Ruti, Veera Nousiainen, Vertti Heinonen, Ira </w:t>
      </w:r>
      <w:proofErr w:type="spellStart"/>
      <w:r w:rsidR="00DD3A86">
        <w:t>Sirkiä</w:t>
      </w:r>
      <w:proofErr w:type="spellEnd"/>
      <w:r w:rsidR="00DD3A86">
        <w:t xml:space="preserve">, </w:t>
      </w:r>
      <w:r w:rsidR="00B5307E">
        <w:t>Emma Reijonen, Saara Aalto, Sanni Kuittinen</w:t>
      </w:r>
      <w:r w:rsidR="00C64140">
        <w:t>, Valtteri Hautanen, Noora Lautala, Charlotta Kiuru</w:t>
      </w:r>
      <w:r w:rsidR="003E01B0">
        <w:t>, Carita Korhonen</w:t>
      </w:r>
      <w:r w:rsidR="00C64140">
        <w:t>.</w:t>
      </w:r>
    </w:p>
    <w:p w14:paraId="40270CBA" w14:textId="77777777" w:rsidR="00225EC7" w:rsidRDefault="00610B55">
      <w:pPr>
        <w:spacing w:after="0" w:line="259" w:lineRule="auto"/>
        <w:ind w:left="0" w:right="0" w:firstLine="0"/>
      </w:pPr>
      <w:r>
        <w:t xml:space="preserve"> </w:t>
      </w:r>
    </w:p>
    <w:p w14:paraId="35201A35" w14:textId="77777777" w:rsidR="00225EC7" w:rsidRDefault="00610B55">
      <w:pPr>
        <w:pStyle w:val="Otsikko1"/>
      </w:pPr>
      <w:r>
        <w:t xml:space="preserve">Asialista </w:t>
      </w:r>
    </w:p>
    <w:p w14:paraId="2B9A268B" w14:textId="77777777" w:rsidR="00225EC7" w:rsidRDefault="00610B55">
      <w:pPr>
        <w:spacing w:after="0" w:line="259" w:lineRule="auto"/>
        <w:ind w:left="0" w:right="0" w:firstLine="0"/>
      </w:pPr>
      <w:r>
        <w:t xml:space="preserve"> </w:t>
      </w:r>
    </w:p>
    <w:p w14:paraId="53C55A51" w14:textId="77777777" w:rsidR="00225EC7" w:rsidRDefault="00610B55">
      <w:pPr>
        <w:numPr>
          <w:ilvl w:val="0"/>
          <w:numId w:val="1"/>
        </w:numPr>
        <w:ind w:right="0" w:hanging="360"/>
      </w:pPr>
      <w:r>
        <w:t xml:space="preserve">Kokouksen avaus </w:t>
      </w:r>
    </w:p>
    <w:p w14:paraId="5526BBA1" w14:textId="77777777" w:rsidR="00225EC7" w:rsidRDefault="00610B55">
      <w:pPr>
        <w:numPr>
          <w:ilvl w:val="0"/>
          <w:numId w:val="1"/>
        </w:numPr>
        <w:ind w:right="0" w:hanging="360"/>
      </w:pPr>
      <w:r>
        <w:t xml:space="preserve">Kokouksen puheenjohtajan, sihteerin, kahden pöytäkirjantarkistajan ja kahden  ääntenlaskijan valinta. </w:t>
      </w:r>
    </w:p>
    <w:p w14:paraId="49F8E009" w14:textId="77777777" w:rsidR="00225EC7" w:rsidRDefault="00610B55">
      <w:pPr>
        <w:numPr>
          <w:ilvl w:val="0"/>
          <w:numId w:val="1"/>
        </w:numPr>
        <w:ind w:right="0" w:hanging="360"/>
      </w:pPr>
      <w:r>
        <w:t xml:space="preserve">Kokouksen laillisuus ja päätösvaltaisuus </w:t>
      </w:r>
    </w:p>
    <w:p w14:paraId="6BB79D39" w14:textId="77777777" w:rsidR="00225EC7" w:rsidRDefault="00610B55">
      <w:pPr>
        <w:numPr>
          <w:ilvl w:val="0"/>
          <w:numId w:val="1"/>
        </w:numPr>
        <w:ind w:right="0" w:hanging="360"/>
      </w:pPr>
      <w:r>
        <w:t xml:space="preserve">Kokouksen työjärjestyksen hyväksyminen </w:t>
      </w:r>
    </w:p>
    <w:p w14:paraId="7E177962" w14:textId="77777777" w:rsidR="00225EC7" w:rsidRDefault="00610B55">
      <w:pPr>
        <w:numPr>
          <w:ilvl w:val="0"/>
          <w:numId w:val="1"/>
        </w:numPr>
        <w:ind w:right="0" w:hanging="360"/>
      </w:pPr>
      <w:r>
        <w:t xml:space="preserve">Tilinpäätös, vuosikertomus ja toiminnantarkastajan lausunto </w:t>
      </w:r>
    </w:p>
    <w:p w14:paraId="2027E4A3" w14:textId="6494B630" w:rsidR="00B5307E" w:rsidRDefault="00610B55" w:rsidP="00B5307E">
      <w:pPr>
        <w:numPr>
          <w:ilvl w:val="0"/>
          <w:numId w:val="1"/>
        </w:numPr>
        <w:ind w:right="0" w:hanging="360"/>
      </w:pPr>
      <w:r>
        <w:t xml:space="preserve">Tilinpäätöksen vahvistaminen ja vastuuvapauden myöntäminen hallitukselle ja muille vastuuvelvollisille </w:t>
      </w:r>
    </w:p>
    <w:p w14:paraId="381E3C62" w14:textId="1B0297A1" w:rsidR="00B5307E" w:rsidRDefault="00B5307E" w:rsidP="00B5307E">
      <w:pPr>
        <w:numPr>
          <w:ilvl w:val="0"/>
          <w:numId w:val="1"/>
        </w:numPr>
        <w:ind w:right="0" w:hanging="360"/>
      </w:pPr>
      <w:r>
        <w:t>Hallituksen täydentäminen</w:t>
      </w:r>
    </w:p>
    <w:p w14:paraId="29062678" w14:textId="77777777" w:rsidR="00225EC7" w:rsidRDefault="00610B55">
      <w:pPr>
        <w:numPr>
          <w:ilvl w:val="0"/>
          <w:numId w:val="1"/>
        </w:numPr>
        <w:ind w:right="0" w:hanging="360"/>
      </w:pPr>
      <w:r>
        <w:t xml:space="preserve">Muut esille tulevat asiat </w:t>
      </w:r>
    </w:p>
    <w:p w14:paraId="6BFE8921" w14:textId="77777777" w:rsidR="00225EC7" w:rsidRDefault="00610B55">
      <w:pPr>
        <w:numPr>
          <w:ilvl w:val="0"/>
          <w:numId w:val="1"/>
        </w:numPr>
        <w:ind w:right="0" w:hanging="360"/>
      </w:pPr>
      <w:r>
        <w:t xml:space="preserve">Kokouksen päättäminen </w:t>
      </w:r>
    </w:p>
    <w:p w14:paraId="1EDFB864" w14:textId="77777777" w:rsidR="00225EC7" w:rsidRDefault="00610B55">
      <w:pPr>
        <w:spacing w:after="216" w:line="259" w:lineRule="auto"/>
        <w:ind w:left="0" w:right="0" w:firstLine="0"/>
      </w:pPr>
      <w:r>
        <w:t xml:space="preserve"> </w:t>
      </w:r>
    </w:p>
    <w:p w14:paraId="07B1A27B" w14:textId="77777777" w:rsidR="00225EC7" w:rsidRDefault="00610B55">
      <w:pPr>
        <w:ind w:right="0"/>
      </w:pPr>
      <w:r>
        <w:rPr>
          <w:b/>
        </w:rPr>
        <w:t>ESITYSLISTA</w:t>
      </w:r>
      <w:r>
        <w:t xml:space="preserve"> </w:t>
      </w:r>
    </w:p>
    <w:p w14:paraId="44B30D78" w14:textId="77777777" w:rsidR="00225EC7" w:rsidRDefault="00610B55">
      <w:pPr>
        <w:spacing w:after="0" w:line="259" w:lineRule="auto"/>
        <w:ind w:left="0" w:right="0" w:firstLine="0"/>
      </w:pPr>
      <w:r>
        <w:t xml:space="preserve"> </w:t>
      </w:r>
    </w:p>
    <w:p w14:paraId="241884B2" w14:textId="77777777" w:rsidR="00225EC7" w:rsidRDefault="00610B55">
      <w:pPr>
        <w:pStyle w:val="Otsikko1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Kokouksen avaus </w:t>
      </w:r>
    </w:p>
    <w:p w14:paraId="5BA75ACF" w14:textId="53E1181B" w:rsidR="00225EC7" w:rsidRDefault="00610B55" w:rsidP="00B5307E">
      <w:pPr>
        <w:spacing w:after="0" w:line="259" w:lineRule="auto"/>
        <w:ind w:left="567" w:right="0" w:firstLine="0"/>
      </w:pPr>
      <w:r>
        <w:t xml:space="preserve"> </w:t>
      </w:r>
      <w:r w:rsidR="00DD3A86">
        <w:t>Puheenjohtaja avasi kokouksen klo 17:06.</w:t>
      </w:r>
    </w:p>
    <w:p w14:paraId="7D669D0B" w14:textId="77777777" w:rsidR="00D96DAC" w:rsidRDefault="00D96DAC" w:rsidP="00B5307E">
      <w:pPr>
        <w:spacing w:after="0" w:line="259" w:lineRule="auto"/>
        <w:ind w:left="567" w:right="0" w:firstLine="0"/>
      </w:pPr>
    </w:p>
    <w:p w14:paraId="3E538F3E" w14:textId="77777777" w:rsidR="00225EC7" w:rsidRDefault="00610B55">
      <w:pPr>
        <w:spacing w:after="0" w:line="259" w:lineRule="auto"/>
        <w:ind w:left="0" w:right="0" w:firstLine="0"/>
      </w:pPr>
      <w:r>
        <w:t xml:space="preserve"> </w:t>
      </w:r>
    </w:p>
    <w:p w14:paraId="26AB0169" w14:textId="77777777" w:rsidR="00225EC7" w:rsidRDefault="00610B55">
      <w:pPr>
        <w:numPr>
          <w:ilvl w:val="0"/>
          <w:numId w:val="2"/>
        </w:numPr>
        <w:ind w:right="0" w:hanging="360"/>
      </w:pPr>
      <w:r>
        <w:rPr>
          <w:b/>
        </w:rPr>
        <w:t>Kokouksen puheenjohtajan, sihteerin, kahden pöytäkirjantarkistajan ja kahden  ääntenlaskijan valinta.</w:t>
      </w:r>
      <w:r>
        <w:t xml:space="preserve"> </w:t>
      </w:r>
    </w:p>
    <w:p w14:paraId="0961E25A" w14:textId="77777777" w:rsidR="00225EC7" w:rsidRDefault="00610B55">
      <w:pPr>
        <w:spacing w:after="0" w:line="259" w:lineRule="auto"/>
        <w:ind w:left="0" w:right="0" w:firstLine="0"/>
      </w:pPr>
      <w:r>
        <w:t xml:space="preserve"> </w:t>
      </w:r>
    </w:p>
    <w:p w14:paraId="3EC00322" w14:textId="77777777" w:rsidR="0057179F" w:rsidRDefault="00610B55" w:rsidP="00B5307E">
      <w:pPr>
        <w:ind w:left="567" w:right="0"/>
      </w:pPr>
      <w:r w:rsidRPr="00B5307E">
        <w:rPr>
          <w:b/>
          <w:bCs/>
        </w:rPr>
        <w:t>2.1</w:t>
      </w:r>
      <w:r w:rsidR="00C64140">
        <w:rPr>
          <w:b/>
          <w:bCs/>
        </w:rPr>
        <w:t>.</w:t>
      </w:r>
      <w:r w:rsidRPr="00B5307E">
        <w:rPr>
          <w:rFonts w:ascii="Arial" w:eastAsia="Arial" w:hAnsi="Arial" w:cs="Arial"/>
          <w:b/>
          <w:bCs/>
        </w:rPr>
        <w:t xml:space="preserve"> </w:t>
      </w:r>
      <w:r w:rsidRPr="00B5307E">
        <w:rPr>
          <w:b/>
          <w:bCs/>
        </w:rPr>
        <w:t>Puheenjohtajaksi esitetään:</w:t>
      </w:r>
      <w:r>
        <w:t xml:space="preserve"> </w:t>
      </w:r>
      <w:r w:rsidR="00DD3A86">
        <w:t>Vertti Heinonen esittää itseään.</w:t>
      </w:r>
      <w:r w:rsidR="00B5307E">
        <w:t xml:space="preserve"> </w:t>
      </w:r>
    </w:p>
    <w:p w14:paraId="6F4D071E" w14:textId="6488C711" w:rsidR="00B5307E" w:rsidRDefault="0057179F" w:rsidP="00564F2D">
      <w:pPr>
        <w:ind w:left="851" w:right="0" w:firstLine="0"/>
      </w:pPr>
      <w:r>
        <w:rPr>
          <w:b/>
          <w:bCs/>
        </w:rPr>
        <w:t xml:space="preserve">Päätös: </w:t>
      </w:r>
      <w:r w:rsidR="00B5307E">
        <w:t>Valitaan</w:t>
      </w:r>
      <w:r>
        <w:t xml:space="preserve"> kokouksen puheenjohtajaksi</w:t>
      </w:r>
      <w:r w:rsidR="00B5307E">
        <w:t xml:space="preserve"> Vertti Heinonen.</w:t>
      </w:r>
    </w:p>
    <w:p w14:paraId="17365A4F" w14:textId="77777777" w:rsidR="0057179F" w:rsidRDefault="00610B55" w:rsidP="00B5307E">
      <w:pPr>
        <w:ind w:left="567" w:right="0"/>
      </w:pPr>
      <w:r w:rsidRPr="00B5307E">
        <w:rPr>
          <w:b/>
          <w:bCs/>
        </w:rPr>
        <w:t>2.2.</w:t>
      </w:r>
      <w:r w:rsidR="00C64140">
        <w:rPr>
          <w:b/>
          <w:bCs/>
        </w:rPr>
        <w:t xml:space="preserve"> </w:t>
      </w:r>
      <w:r w:rsidRPr="00B5307E">
        <w:rPr>
          <w:b/>
          <w:bCs/>
        </w:rPr>
        <w:t>Sihteeriksi esitetään:</w:t>
      </w:r>
      <w:r>
        <w:t xml:space="preserve">  </w:t>
      </w:r>
      <w:r w:rsidR="00DD3A86">
        <w:t>Jouni Kovanen esittää Heidi Björklundia.</w:t>
      </w:r>
      <w:r w:rsidR="00B5307E">
        <w:t xml:space="preserve"> </w:t>
      </w:r>
    </w:p>
    <w:p w14:paraId="00FA3B14" w14:textId="7F0B281B" w:rsidR="00B5307E" w:rsidRDefault="0057179F" w:rsidP="00564F2D">
      <w:pPr>
        <w:ind w:left="851" w:right="0"/>
      </w:pPr>
      <w:r>
        <w:rPr>
          <w:b/>
          <w:bCs/>
        </w:rPr>
        <w:t xml:space="preserve">Päätös: </w:t>
      </w:r>
      <w:r w:rsidR="00B5307E">
        <w:t xml:space="preserve">Valitaan </w:t>
      </w:r>
      <w:r>
        <w:t xml:space="preserve">kokouksen sihteeriksi </w:t>
      </w:r>
      <w:r w:rsidR="00B5307E">
        <w:t>Heidi Björklund.</w:t>
      </w:r>
    </w:p>
    <w:p w14:paraId="788C6AFF" w14:textId="77777777" w:rsidR="00580251" w:rsidRDefault="00610B55" w:rsidP="00B5307E">
      <w:pPr>
        <w:ind w:left="567" w:right="0"/>
      </w:pPr>
      <w:r w:rsidRPr="00C64140">
        <w:rPr>
          <w:b/>
          <w:bCs/>
        </w:rPr>
        <w:t>2.3.</w:t>
      </w:r>
      <w:r w:rsidR="00C64140">
        <w:rPr>
          <w:b/>
          <w:bCs/>
        </w:rPr>
        <w:t xml:space="preserve"> </w:t>
      </w:r>
      <w:r w:rsidRPr="00C64140">
        <w:rPr>
          <w:b/>
          <w:bCs/>
        </w:rPr>
        <w:t>Pöytäkirjantarkastajiksi esitetään:</w:t>
      </w:r>
      <w:r>
        <w:t xml:space="preserve"> </w:t>
      </w:r>
      <w:r w:rsidR="00DD3A86">
        <w:t>Jouni Kovanen esittää Eero Varesvuota. Veera Ruti esittää itseään.</w:t>
      </w:r>
      <w:r w:rsidR="00B5307E">
        <w:t xml:space="preserve"> </w:t>
      </w:r>
    </w:p>
    <w:p w14:paraId="4D21F2BF" w14:textId="2C57A3D6" w:rsidR="00B5307E" w:rsidRDefault="00580251" w:rsidP="00564F2D">
      <w:pPr>
        <w:ind w:left="851" w:right="0" w:firstLine="0"/>
      </w:pPr>
      <w:r>
        <w:rPr>
          <w:b/>
          <w:bCs/>
        </w:rPr>
        <w:t>Päätös:</w:t>
      </w:r>
      <w:r>
        <w:t xml:space="preserve"> </w:t>
      </w:r>
      <w:r w:rsidR="00B5307E">
        <w:t xml:space="preserve">Valitaan </w:t>
      </w:r>
      <w:r>
        <w:t xml:space="preserve">kokouksen pöytäkirjantarkastajiksi </w:t>
      </w:r>
      <w:r w:rsidR="00B5307E">
        <w:t>Eero Varesvuo ja Veera Ruti.</w:t>
      </w:r>
    </w:p>
    <w:p w14:paraId="69CBCC38" w14:textId="77777777" w:rsidR="00580251" w:rsidRDefault="00610B55" w:rsidP="00B5307E">
      <w:pPr>
        <w:ind w:left="567" w:right="0"/>
      </w:pPr>
      <w:r w:rsidRPr="00C64140">
        <w:rPr>
          <w:b/>
          <w:bCs/>
        </w:rPr>
        <w:t>2.4.</w:t>
      </w:r>
      <w:r w:rsidR="00C64140">
        <w:rPr>
          <w:b/>
          <w:bCs/>
        </w:rPr>
        <w:t xml:space="preserve"> </w:t>
      </w:r>
      <w:r w:rsidRPr="00C64140">
        <w:rPr>
          <w:b/>
          <w:bCs/>
        </w:rPr>
        <w:t>Ääntenlaskijoiksi esitetään:</w:t>
      </w:r>
      <w:r>
        <w:t xml:space="preserve">  </w:t>
      </w:r>
      <w:r w:rsidR="00DD3A86">
        <w:t xml:space="preserve">Jouni Kovanen esittää, että ääntenlaskijat ovat samat kuin pöytäkirjantarkastajat. </w:t>
      </w:r>
    </w:p>
    <w:p w14:paraId="70144E83" w14:textId="2A56814B" w:rsidR="00225EC7" w:rsidRDefault="00580251" w:rsidP="00580251">
      <w:pPr>
        <w:ind w:left="851" w:right="0"/>
      </w:pPr>
      <w:r>
        <w:rPr>
          <w:b/>
          <w:bCs/>
        </w:rPr>
        <w:t xml:space="preserve">Päätös: </w:t>
      </w:r>
      <w:r w:rsidR="00B5307E">
        <w:t xml:space="preserve">Valitaan </w:t>
      </w:r>
      <w:r>
        <w:t>kokouksen ääntenlaskijoiksi</w:t>
      </w:r>
      <w:r w:rsidR="00B5307E">
        <w:t xml:space="preserve"> Eero Varesvuo ja Veera Ruti.</w:t>
      </w:r>
    </w:p>
    <w:p w14:paraId="03238C99" w14:textId="303E6812" w:rsidR="00C64140" w:rsidRDefault="00610B55" w:rsidP="00CC0535">
      <w:pPr>
        <w:spacing w:after="219" w:line="259" w:lineRule="auto"/>
        <w:ind w:left="0" w:right="0" w:firstLine="0"/>
      </w:pPr>
      <w:r>
        <w:t xml:space="preserve"> </w:t>
      </w:r>
    </w:p>
    <w:p w14:paraId="6A84961D" w14:textId="77777777" w:rsidR="00C64140" w:rsidRDefault="00C64140">
      <w:pPr>
        <w:pStyle w:val="Otsikko1"/>
        <w:ind w:left="355"/>
      </w:pPr>
    </w:p>
    <w:p w14:paraId="6E193776" w14:textId="77777777" w:rsidR="00C64140" w:rsidRDefault="00C64140">
      <w:pPr>
        <w:pStyle w:val="Otsikko1"/>
        <w:ind w:left="355"/>
      </w:pPr>
    </w:p>
    <w:p w14:paraId="7CBDE090" w14:textId="7B7FBA41" w:rsidR="00225EC7" w:rsidRDefault="00610B55">
      <w:pPr>
        <w:pStyle w:val="Otsikko1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Kokouksen laillisuus ja päätösvaltaisuus </w:t>
      </w:r>
    </w:p>
    <w:p w14:paraId="1B5CEB27" w14:textId="77777777" w:rsidR="00225EC7" w:rsidRDefault="00610B55">
      <w:pPr>
        <w:spacing w:after="0" w:line="259" w:lineRule="auto"/>
        <w:ind w:left="0" w:right="0" w:firstLine="0"/>
      </w:pPr>
      <w:r>
        <w:t xml:space="preserve"> </w:t>
      </w:r>
    </w:p>
    <w:p w14:paraId="58F9D796" w14:textId="77777777" w:rsidR="00DD3A86" w:rsidRDefault="00610B55" w:rsidP="00CC0535">
      <w:pPr>
        <w:ind w:left="567" w:right="189" w:firstLine="0"/>
      </w:pPr>
      <w:r w:rsidRPr="00C64140">
        <w:rPr>
          <w:b/>
          <w:bCs/>
        </w:rPr>
        <w:t>Asia:</w:t>
      </w:r>
      <w:r>
        <w:t xml:space="preserve"> Fides Ostiensis ry:n sääntöjen mukaan hallituksen on kutsuttava yhdistyksen kokoukset  koolle vähintään seitsemän (7) vuorokautta ennen kokousta. Kokouksista ilmoitetaan julkisesti  yhdistyksen ilmoitustaululla, Itä-Suomen yliopiston filosofisessa tiedekunnassa läntisen  teologian osastossa. Poikkeustilanteesta johtuen emme ole voineet informoida yliopiston tiloissa. </w:t>
      </w:r>
    </w:p>
    <w:p w14:paraId="56B5EDF1" w14:textId="1188419F" w:rsidR="00225EC7" w:rsidRDefault="00610B55" w:rsidP="00CC0535">
      <w:pPr>
        <w:ind w:left="567" w:right="189"/>
      </w:pPr>
      <w:r w:rsidRPr="00C64140">
        <w:rPr>
          <w:b/>
          <w:bCs/>
        </w:rPr>
        <w:t>Esitys:</w:t>
      </w:r>
      <w:r>
        <w:t xml:space="preserve">  </w:t>
      </w:r>
      <w:r w:rsidR="002B6CDE">
        <w:t>Todetaan kokous laillisesti koolle kutsutuksi ja päätösvaltaiseksi.</w:t>
      </w:r>
    </w:p>
    <w:p w14:paraId="1C7607ED" w14:textId="69C8827B" w:rsidR="00225EC7" w:rsidRDefault="00610B55" w:rsidP="00CC0535">
      <w:pPr>
        <w:ind w:left="567" w:right="0"/>
      </w:pPr>
      <w:r w:rsidRPr="00C64140">
        <w:rPr>
          <w:b/>
          <w:bCs/>
        </w:rPr>
        <w:t>Päätös:</w:t>
      </w:r>
      <w:r>
        <w:t xml:space="preserve">  </w:t>
      </w:r>
      <w:r w:rsidR="00DD3A86">
        <w:t>Esityksen mukaan.</w:t>
      </w:r>
    </w:p>
    <w:p w14:paraId="4C429435" w14:textId="77777777" w:rsidR="00CC0535" w:rsidRDefault="00CC0535">
      <w:pPr>
        <w:ind w:left="370" w:right="0"/>
      </w:pPr>
    </w:p>
    <w:p w14:paraId="771ACC9C" w14:textId="77777777" w:rsidR="00225EC7" w:rsidRDefault="00610B55">
      <w:pPr>
        <w:spacing w:after="0" w:line="259" w:lineRule="auto"/>
        <w:ind w:left="0" w:right="0" w:firstLine="0"/>
      </w:pPr>
      <w:r>
        <w:t xml:space="preserve"> </w:t>
      </w:r>
    </w:p>
    <w:p w14:paraId="5A2881BE" w14:textId="77777777" w:rsidR="00225EC7" w:rsidRDefault="00610B55">
      <w:pPr>
        <w:pStyle w:val="Otsikko1"/>
        <w:ind w:left="35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Kokouksen työjärjestyksen hyväksyminen </w:t>
      </w:r>
    </w:p>
    <w:p w14:paraId="5F0646A4" w14:textId="77777777" w:rsidR="00225EC7" w:rsidRDefault="00610B55">
      <w:pPr>
        <w:spacing w:after="0" w:line="259" w:lineRule="auto"/>
        <w:ind w:left="0" w:right="0" w:firstLine="0"/>
      </w:pPr>
      <w:r>
        <w:t xml:space="preserve"> </w:t>
      </w:r>
    </w:p>
    <w:p w14:paraId="1E8BCE64" w14:textId="3453B56E" w:rsidR="00DD3A86" w:rsidRDefault="00610B55" w:rsidP="00CC0535">
      <w:pPr>
        <w:ind w:left="567" w:right="2360" w:firstLine="0"/>
      </w:pPr>
      <w:r w:rsidRPr="00C64140">
        <w:rPr>
          <w:b/>
          <w:bCs/>
        </w:rPr>
        <w:t>Esitys:</w:t>
      </w:r>
      <w:r>
        <w:t xml:space="preserve"> Hyväksytään esityslista kokouksen työjärjestykseksi. </w:t>
      </w:r>
      <w:r w:rsidR="00B5307E">
        <w:t>Lisätään esityslistaan kohta 7. Hallituksen täydentäminen sekä korjataan ajankohta tiistaista torstaiksi.</w:t>
      </w:r>
    </w:p>
    <w:p w14:paraId="0ED0DBA5" w14:textId="4E2C0213" w:rsidR="00225EC7" w:rsidRDefault="00610B55" w:rsidP="00CC0535">
      <w:pPr>
        <w:ind w:left="567" w:right="2360" w:firstLine="0"/>
      </w:pPr>
      <w:r w:rsidRPr="00C64140">
        <w:rPr>
          <w:b/>
          <w:bCs/>
        </w:rPr>
        <w:t>Päätös:</w:t>
      </w:r>
      <w:r>
        <w:t xml:space="preserve">  </w:t>
      </w:r>
      <w:r w:rsidR="00B5307E">
        <w:t>Hyväksytään korjauksineen.</w:t>
      </w:r>
    </w:p>
    <w:p w14:paraId="435D005C" w14:textId="77777777" w:rsidR="00B5307E" w:rsidRDefault="00B5307E" w:rsidP="00B5307E">
      <w:pPr>
        <w:ind w:right="2360"/>
      </w:pPr>
    </w:p>
    <w:p w14:paraId="32C30D4D" w14:textId="7D276FDA" w:rsidR="00225EC7" w:rsidRDefault="00225EC7">
      <w:pPr>
        <w:spacing w:after="0" w:line="259" w:lineRule="auto"/>
        <w:ind w:left="0" w:right="0" w:firstLine="0"/>
      </w:pPr>
    </w:p>
    <w:p w14:paraId="7FE20428" w14:textId="77777777" w:rsidR="00225EC7" w:rsidRDefault="00610B55">
      <w:pPr>
        <w:pStyle w:val="Otsikko1"/>
        <w:ind w:left="35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Tilinpäätös, vuosikertomus ja toiminnantarkastajan lausunto </w:t>
      </w:r>
    </w:p>
    <w:p w14:paraId="1CC673C9" w14:textId="77777777" w:rsidR="00225EC7" w:rsidRDefault="00610B55">
      <w:pPr>
        <w:spacing w:after="0" w:line="259" w:lineRule="auto"/>
        <w:ind w:left="0" w:right="0" w:firstLine="0"/>
      </w:pPr>
      <w:r>
        <w:t xml:space="preserve"> </w:t>
      </w:r>
    </w:p>
    <w:p w14:paraId="0454A63D" w14:textId="09586FF8" w:rsidR="00225EC7" w:rsidRDefault="00610B55" w:rsidP="00CC0535">
      <w:pPr>
        <w:ind w:left="567" w:right="0"/>
      </w:pPr>
      <w:r w:rsidRPr="00C64140">
        <w:rPr>
          <w:b/>
          <w:bCs/>
        </w:rPr>
        <w:t>Asia:</w:t>
      </w:r>
      <w:r>
        <w:t xml:space="preserve"> Vuoden 2020 tilinpäätös ja vuosikertomus esitellään jäsenistölle. Toiminnantarkastaja  antaa lausunnon. </w:t>
      </w:r>
    </w:p>
    <w:p w14:paraId="20CC2123" w14:textId="37831378" w:rsidR="00B5307E" w:rsidRDefault="00B5307E" w:rsidP="00CC0535">
      <w:pPr>
        <w:ind w:left="567" w:right="0"/>
      </w:pPr>
      <w:r w:rsidRPr="00C64140">
        <w:rPr>
          <w:b/>
          <w:bCs/>
        </w:rPr>
        <w:t>Esitys:</w:t>
      </w:r>
      <w:r>
        <w:t xml:space="preserve"> Vuoden 2020 hallituksesta Jouni Kovanen esittelee vuoden 2020 vuosikertomuksen</w:t>
      </w:r>
      <w:r w:rsidRPr="00B5307E">
        <w:t xml:space="preserve"> </w:t>
      </w:r>
      <w:r w:rsidR="000B599D">
        <w:t xml:space="preserve">ja tilinpäätöksen </w:t>
      </w:r>
      <w:r>
        <w:t xml:space="preserve">jäsenistölle. </w:t>
      </w:r>
      <w:r w:rsidR="000B2D11">
        <w:t xml:space="preserve">Alma Laukkanen ehdottaa, että vuosikertomukseen lisättäisiin näkyviin pandemia-ajan kulku. </w:t>
      </w:r>
      <w:r w:rsidR="00CA445C">
        <w:t xml:space="preserve">Toiminnantarkastaja </w:t>
      </w:r>
      <w:proofErr w:type="spellStart"/>
      <w:r w:rsidR="007979DB">
        <w:t>Misa</w:t>
      </w:r>
      <w:proofErr w:type="spellEnd"/>
      <w:r w:rsidR="007979DB">
        <w:t xml:space="preserve"> Leht</w:t>
      </w:r>
      <w:r w:rsidR="00BF6010">
        <w:t xml:space="preserve">inen toivoo vuoden 2020 hallitukselta kuitteja </w:t>
      </w:r>
      <w:r w:rsidR="00CA445C">
        <w:t xml:space="preserve">sekä vuosikertomuksen tarkastamista. </w:t>
      </w:r>
      <w:r w:rsidR="003E63D0">
        <w:t>Toiminnantarkastajat pyytävät</w:t>
      </w:r>
      <w:r w:rsidR="00CA445C">
        <w:t xml:space="preserve"> järjestämään</w:t>
      </w:r>
      <w:r w:rsidR="003B6A2F">
        <w:t xml:space="preserve"> ylimääräisen </w:t>
      </w:r>
      <w:r w:rsidR="00D566C9">
        <w:t xml:space="preserve">jäsenistön </w:t>
      </w:r>
      <w:r w:rsidR="003B6A2F">
        <w:t>kokouksen</w:t>
      </w:r>
      <w:r w:rsidR="00CA445C">
        <w:t>.</w:t>
      </w:r>
      <w:r w:rsidR="003E63D0">
        <w:t xml:space="preserve"> </w:t>
      </w:r>
    </w:p>
    <w:p w14:paraId="3E7A18D3" w14:textId="30CD654D" w:rsidR="00225EC7" w:rsidRPr="00534EFF" w:rsidRDefault="00610B55" w:rsidP="00CC0535">
      <w:pPr>
        <w:ind w:left="567" w:right="0"/>
      </w:pPr>
      <w:r w:rsidRPr="00C64140">
        <w:rPr>
          <w:b/>
          <w:bCs/>
        </w:rPr>
        <w:t xml:space="preserve">Päätös:  </w:t>
      </w:r>
      <w:r w:rsidR="00534EFF">
        <w:t xml:space="preserve">Toiminnantarkastajat vaativat vuosikertomuksen ja tilinpäätöksen parantelua ja uusinta tarkastelua. Fideksen hallitus järjestää </w:t>
      </w:r>
      <w:r w:rsidR="000159F3">
        <w:t>ylimääräi</w:t>
      </w:r>
      <w:r w:rsidR="003B6A2F">
        <w:t>s</w:t>
      </w:r>
      <w:r w:rsidR="000159F3">
        <w:t>en</w:t>
      </w:r>
      <w:r w:rsidR="00A24DCD">
        <w:t xml:space="preserve"> jäsenistön</w:t>
      </w:r>
      <w:r w:rsidR="000159F3">
        <w:t xml:space="preserve"> </w:t>
      </w:r>
      <w:r w:rsidR="003B6A2F">
        <w:t>kokouksen</w:t>
      </w:r>
      <w:r w:rsidR="000159F3">
        <w:t>, jossa asia koh</w:t>
      </w:r>
      <w:r w:rsidR="00A24DCD">
        <w:t>dat</w:t>
      </w:r>
      <w:r w:rsidR="000159F3">
        <w:t xml:space="preserve"> 5. ja 6. käydään uudelleen</w:t>
      </w:r>
      <w:r w:rsidR="003B6A2F">
        <w:t>.</w:t>
      </w:r>
      <w:r w:rsidR="00534EFF">
        <w:t xml:space="preserve"> </w:t>
      </w:r>
      <w:r w:rsidR="003B6A2F">
        <w:t>T</w:t>
      </w:r>
      <w:r w:rsidR="00534EFF">
        <w:t xml:space="preserve">oiminnantarkastajille toimitetaan riittävän ajoissa </w:t>
      </w:r>
      <w:r w:rsidR="000159F3">
        <w:t>korjatut vuosikertomus ja tilinpäätös.</w:t>
      </w:r>
    </w:p>
    <w:p w14:paraId="66BE31D2" w14:textId="298A3CCD" w:rsidR="00C64140" w:rsidRDefault="00C64140" w:rsidP="00C64140">
      <w:pPr>
        <w:ind w:left="284" w:right="0"/>
        <w:rPr>
          <w:b/>
          <w:bCs/>
        </w:rPr>
      </w:pPr>
    </w:p>
    <w:p w14:paraId="1537B45A" w14:textId="43188259" w:rsidR="00C64140" w:rsidRDefault="00C64140" w:rsidP="00C64140">
      <w:pPr>
        <w:ind w:left="284" w:right="0"/>
      </w:pPr>
      <w:r>
        <w:t>Kokouksen tauko alkoi klo 17:3</w:t>
      </w:r>
      <w:r w:rsidR="000B2D11">
        <w:t>3</w:t>
      </w:r>
      <w:r>
        <w:t>, Zoomin käyttökatkon vuoksi.</w:t>
      </w:r>
    </w:p>
    <w:p w14:paraId="6F47DBF2" w14:textId="32CDD48B" w:rsidR="00C64140" w:rsidRDefault="00C64140" w:rsidP="00C64140">
      <w:pPr>
        <w:ind w:left="284" w:right="0"/>
      </w:pPr>
    </w:p>
    <w:p w14:paraId="1D5F9544" w14:textId="4155725F" w:rsidR="00C64140" w:rsidRDefault="00C64140" w:rsidP="00C64140">
      <w:pPr>
        <w:ind w:left="284" w:right="0"/>
      </w:pPr>
      <w:r>
        <w:t>Kokouksen tauko päättyi klo 17:</w:t>
      </w:r>
      <w:r w:rsidR="000B2D11">
        <w:t>37.</w:t>
      </w:r>
    </w:p>
    <w:p w14:paraId="06118EBE" w14:textId="6A9DB589" w:rsidR="00534EFF" w:rsidRDefault="00534EFF" w:rsidP="00C64140">
      <w:pPr>
        <w:ind w:left="284" w:right="0"/>
      </w:pPr>
    </w:p>
    <w:p w14:paraId="3F4A308C" w14:textId="6B217C62" w:rsidR="00534EFF" w:rsidRDefault="00534EFF" w:rsidP="00C64140">
      <w:pPr>
        <w:ind w:left="284" w:right="0"/>
      </w:pPr>
      <w:r>
        <w:t xml:space="preserve">Ira </w:t>
      </w:r>
      <w:proofErr w:type="spellStart"/>
      <w:r>
        <w:t>Sirkiä</w:t>
      </w:r>
      <w:proofErr w:type="spellEnd"/>
      <w:r>
        <w:t xml:space="preserve"> poistui klo 18:03.</w:t>
      </w:r>
    </w:p>
    <w:p w14:paraId="7EADBA14" w14:textId="77777777" w:rsidR="00CC0535" w:rsidRPr="00C64140" w:rsidRDefault="00CC0535" w:rsidP="00C64140">
      <w:pPr>
        <w:ind w:left="284" w:right="0"/>
      </w:pPr>
    </w:p>
    <w:p w14:paraId="6D172600" w14:textId="77777777" w:rsidR="00225EC7" w:rsidRDefault="00610B55">
      <w:pPr>
        <w:spacing w:after="0" w:line="259" w:lineRule="auto"/>
        <w:ind w:left="0" w:right="0" w:firstLine="0"/>
      </w:pPr>
      <w:r>
        <w:t xml:space="preserve"> </w:t>
      </w:r>
    </w:p>
    <w:p w14:paraId="2C19B58D" w14:textId="77777777" w:rsidR="00225EC7" w:rsidRDefault="00610B55">
      <w:pPr>
        <w:pStyle w:val="Otsikko1"/>
        <w:ind w:left="705" w:hanging="36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Tilinpäätöksen vahvistaminen ja vastuuvapauden myöntäminen hallitukselle ja muille vastuuvelvollisille </w:t>
      </w:r>
    </w:p>
    <w:p w14:paraId="7156BD42" w14:textId="77777777" w:rsidR="00225EC7" w:rsidRDefault="00610B55">
      <w:pPr>
        <w:spacing w:after="0" w:line="259" w:lineRule="auto"/>
        <w:ind w:left="0" w:right="0" w:firstLine="0"/>
      </w:pPr>
      <w:r>
        <w:t xml:space="preserve"> </w:t>
      </w:r>
    </w:p>
    <w:p w14:paraId="553DBA96" w14:textId="77777777" w:rsidR="000B2D11" w:rsidRDefault="00610B55" w:rsidP="00CC0535">
      <w:pPr>
        <w:ind w:left="567" w:right="932" w:firstLine="0"/>
      </w:pPr>
      <w:r w:rsidRPr="00C64140">
        <w:rPr>
          <w:b/>
          <w:bCs/>
        </w:rPr>
        <w:t>Esitys:</w:t>
      </w:r>
      <w:r>
        <w:t xml:space="preserve"> Jäsenistö vahvistaa tilinpäätöksen ja myöntää vastuuvapauden vuoden 2020 hallitukselle ja muille vastuuvelvollisille. </w:t>
      </w:r>
    </w:p>
    <w:p w14:paraId="27A7816B" w14:textId="20D59057" w:rsidR="00225EC7" w:rsidRPr="003B6A2F" w:rsidRDefault="00610B55" w:rsidP="00CC0535">
      <w:pPr>
        <w:ind w:left="567" w:right="932" w:firstLine="0"/>
      </w:pPr>
      <w:r w:rsidRPr="000B599D">
        <w:rPr>
          <w:b/>
          <w:bCs/>
        </w:rPr>
        <w:t xml:space="preserve">Päätös:  </w:t>
      </w:r>
      <w:r w:rsidR="003B6A2F">
        <w:t xml:space="preserve">Hallitukselle 2020 ei </w:t>
      </w:r>
      <w:r w:rsidR="00A56DE4">
        <w:t xml:space="preserve">vielä </w:t>
      </w:r>
      <w:r w:rsidR="003B6A2F">
        <w:t>myönnetä vastuuvapautta</w:t>
      </w:r>
      <w:r w:rsidR="00A56DE4">
        <w:t xml:space="preserve">, vaaditaan ylimääräinen </w:t>
      </w:r>
      <w:r w:rsidR="00A24DCD">
        <w:t xml:space="preserve">jäsenistön </w:t>
      </w:r>
      <w:r w:rsidR="00A56DE4">
        <w:t>kokous</w:t>
      </w:r>
      <w:r w:rsidR="003B6A2F">
        <w:t>.</w:t>
      </w:r>
    </w:p>
    <w:p w14:paraId="601CA3D6" w14:textId="77777777" w:rsidR="00225EC7" w:rsidRDefault="00610B55">
      <w:pPr>
        <w:spacing w:after="0" w:line="259" w:lineRule="auto"/>
        <w:ind w:left="0" w:right="0" w:firstLine="0"/>
      </w:pPr>
      <w:r>
        <w:t xml:space="preserve"> </w:t>
      </w:r>
    </w:p>
    <w:p w14:paraId="45C62AE6" w14:textId="77777777" w:rsidR="00225EC7" w:rsidRDefault="00610B55">
      <w:pPr>
        <w:spacing w:after="0" w:line="259" w:lineRule="auto"/>
        <w:ind w:left="0" w:right="0" w:firstLine="0"/>
      </w:pPr>
      <w:r>
        <w:lastRenderedPageBreak/>
        <w:t xml:space="preserve"> </w:t>
      </w:r>
    </w:p>
    <w:p w14:paraId="5E689172" w14:textId="77777777" w:rsidR="00225EC7" w:rsidRDefault="00610B55">
      <w:pPr>
        <w:pStyle w:val="Otsikko1"/>
        <w:ind w:left="355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Hallituksen täydentäminen </w:t>
      </w:r>
    </w:p>
    <w:p w14:paraId="7B901DAC" w14:textId="77777777" w:rsidR="000B2D11" w:rsidRDefault="000B2D11" w:rsidP="000B2D11">
      <w:pPr>
        <w:ind w:left="426" w:right="0"/>
        <w:rPr>
          <w:b/>
          <w:bCs/>
        </w:rPr>
      </w:pPr>
    </w:p>
    <w:p w14:paraId="09A9FD7D" w14:textId="7B886442" w:rsidR="000B2D11" w:rsidRDefault="001717DC" w:rsidP="00CC0535">
      <w:pPr>
        <w:ind w:left="567" w:right="0" w:firstLine="0"/>
      </w:pPr>
      <w:r>
        <w:rPr>
          <w:b/>
          <w:bCs/>
        </w:rPr>
        <w:t>Asia:</w:t>
      </w:r>
      <w:r w:rsidR="00610B55">
        <w:t xml:space="preserve"> Fideksen hallitus on tällä hetkellä toiminut vajaalla määrällä toimihenkilöitä, mikä on vaikuttanut hyvin paljon työn laatuun ja myös hallituksen jaksamiseen. Hallituksesta puuttuu tällä hetkellä toinen tapahtumavastaava, toinen varajäsen, ja juhlavastaava.</w:t>
      </w:r>
      <w:r w:rsidR="00610B55">
        <w:rPr>
          <w:b/>
        </w:rPr>
        <w:t xml:space="preserve"> </w:t>
      </w:r>
      <w:r w:rsidR="00610B55">
        <w:t xml:space="preserve">Esitetään mahdollisia ehdokkaita avoimiin tehtäviin hallituksen täydentämiseksi ja näin työn helpottamiseksi. </w:t>
      </w:r>
    </w:p>
    <w:p w14:paraId="734D6988" w14:textId="1793664B" w:rsidR="007F5288" w:rsidRDefault="001717DC" w:rsidP="00CC0535">
      <w:pPr>
        <w:tabs>
          <w:tab w:val="left" w:pos="567"/>
        </w:tabs>
        <w:ind w:left="567" w:right="0" w:firstLine="0"/>
        <w:rPr>
          <w:b/>
          <w:bCs/>
        </w:rPr>
      </w:pPr>
      <w:r w:rsidRPr="000B2D11">
        <w:rPr>
          <w:b/>
          <w:bCs/>
        </w:rPr>
        <w:t>Esitys:</w:t>
      </w:r>
      <w:r>
        <w:rPr>
          <w:b/>
          <w:bCs/>
        </w:rPr>
        <w:t xml:space="preserve"> </w:t>
      </w:r>
    </w:p>
    <w:p w14:paraId="0CC7FA74" w14:textId="77777777" w:rsidR="00BB5117" w:rsidRDefault="00BB5117" w:rsidP="00CC0535">
      <w:pPr>
        <w:tabs>
          <w:tab w:val="left" w:pos="567"/>
        </w:tabs>
        <w:ind w:left="567" w:right="0" w:hanging="289"/>
        <w:rPr>
          <w:b/>
          <w:bCs/>
        </w:rPr>
      </w:pPr>
    </w:p>
    <w:p w14:paraId="6EB2D8A5" w14:textId="4230595D" w:rsidR="007D5D07" w:rsidRDefault="007F5288" w:rsidP="00D96DAC">
      <w:pPr>
        <w:tabs>
          <w:tab w:val="left" w:pos="567"/>
        </w:tabs>
        <w:ind w:left="567" w:right="0" w:firstLine="0"/>
      </w:pPr>
      <w:r w:rsidRPr="007F5288">
        <w:rPr>
          <w:b/>
          <w:bCs/>
        </w:rPr>
        <w:t>Tapahtumavastaava:</w:t>
      </w:r>
      <w:r>
        <w:t xml:space="preserve"> </w:t>
      </w:r>
      <w:r w:rsidR="0071739B">
        <w:t>Jouni Kovanen esittää toiseksi tapahtumavastaavaksi Arttu Hietalaa. On</w:t>
      </w:r>
      <w:r w:rsidR="00D96DAC">
        <w:t xml:space="preserve"> </w:t>
      </w:r>
      <w:r w:rsidR="0071739B">
        <w:t>käytettävissä.</w:t>
      </w:r>
      <w:r>
        <w:t xml:space="preserve"> Tapahtumavastaavaksi valitaan yksimielisesti Arttu Hietala.</w:t>
      </w:r>
    </w:p>
    <w:p w14:paraId="7429209D" w14:textId="77777777" w:rsidR="009A12A3" w:rsidRDefault="009A12A3" w:rsidP="00CC0535">
      <w:pPr>
        <w:tabs>
          <w:tab w:val="left" w:pos="567"/>
        </w:tabs>
        <w:ind w:left="567" w:right="0" w:firstLine="0"/>
      </w:pPr>
    </w:p>
    <w:p w14:paraId="329BA19A" w14:textId="77777777" w:rsidR="00BB5117" w:rsidRDefault="007F5288" w:rsidP="00CC0535">
      <w:pPr>
        <w:tabs>
          <w:tab w:val="left" w:pos="567"/>
        </w:tabs>
        <w:ind w:left="567" w:right="0" w:firstLine="0"/>
      </w:pPr>
      <w:r w:rsidRPr="00C61F5E">
        <w:rPr>
          <w:b/>
          <w:bCs/>
        </w:rPr>
        <w:t>Varajäsen:</w:t>
      </w:r>
      <w:r>
        <w:t xml:space="preserve"> Veera Ruti esittää Alma Laukkasta. </w:t>
      </w:r>
      <w:r w:rsidR="00C61F5E">
        <w:t>On käytettävissä. Varajäseneksi valitaan</w:t>
      </w:r>
    </w:p>
    <w:p w14:paraId="48012BB8" w14:textId="68D5110E" w:rsidR="007F5288" w:rsidRDefault="00C61F5E" w:rsidP="00CC0535">
      <w:pPr>
        <w:tabs>
          <w:tab w:val="left" w:pos="567"/>
        </w:tabs>
        <w:ind w:left="567" w:right="0" w:firstLine="0"/>
      </w:pPr>
      <w:r>
        <w:t>yksimielisesti Alma Laukkanen.</w:t>
      </w:r>
    </w:p>
    <w:p w14:paraId="50FC4730" w14:textId="77777777" w:rsidR="009A12A3" w:rsidRDefault="009A12A3" w:rsidP="00CC0535">
      <w:pPr>
        <w:tabs>
          <w:tab w:val="left" w:pos="567"/>
        </w:tabs>
        <w:ind w:left="567" w:right="0" w:firstLine="0"/>
      </w:pPr>
    </w:p>
    <w:p w14:paraId="5C175758" w14:textId="736ABAD8" w:rsidR="00C61F5E" w:rsidRPr="00BB5117" w:rsidRDefault="00BB5117" w:rsidP="00CC0535">
      <w:pPr>
        <w:tabs>
          <w:tab w:val="left" w:pos="567"/>
        </w:tabs>
        <w:ind w:left="567" w:right="0" w:firstLine="0"/>
        <w:rPr>
          <w:b/>
          <w:bCs/>
        </w:rPr>
      </w:pPr>
      <w:r>
        <w:rPr>
          <w:b/>
          <w:bCs/>
        </w:rPr>
        <w:t>Juhlavastaava:</w:t>
      </w:r>
      <w:r>
        <w:t xml:space="preserve"> </w:t>
      </w:r>
      <w:r w:rsidR="00C003BC">
        <w:t>Juhlavastaavan paikka jää täyttämättä.</w:t>
      </w:r>
    </w:p>
    <w:p w14:paraId="23B55845" w14:textId="77777777" w:rsidR="007F5288" w:rsidRPr="001717DC" w:rsidRDefault="007F5288" w:rsidP="00CC0535">
      <w:pPr>
        <w:tabs>
          <w:tab w:val="left" w:pos="567"/>
        </w:tabs>
        <w:ind w:left="567" w:right="0" w:firstLine="0"/>
      </w:pPr>
    </w:p>
    <w:p w14:paraId="43DDDF60" w14:textId="738453A8" w:rsidR="00225EC7" w:rsidRDefault="00610B55" w:rsidP="00CC0535">
      <w:pPr>
        <w:tabs>
          <w:tab w:val="left" w:pos="567"/>
        </w:tabs>
        <w:ind w:left="567" w:right="0" w:firstLine="0"/>
      </w:pPr>
      <w:r w:rsidRPr="000B2D11">
        <w:rPr>
          <w:b/>
          <w:bCs/>
        </w:rPr>
        <w:t xml:space="preserve">Päätös: </w:t>
      </w:r>
      <w:r w:rsidR="00C003BC">
        <w:t xml:space="preserve">Uudet jäsenet Fideksen hallituksessa ovat Arttu Hietala ja Alma Laukkanen. </w:t>
      </w:r>
    </w:p>
    <w:p w14:paraId="368A4A58" w14:textId="667DC02D" w:rsidR="00B14D4E" w:rsidRDefault="00B14D4E" w:rsidP="00CC0535">
      <w:pPr>
        <w:tabs>
          <w:tab w:val="left" w:pos="567"/>
        </w:tabs>
        <w:ind w:left="567" w:right="0" w:hanging="289"/>
      </w:pPr>
    </w:p>
    <w:p w14:paraId="4A3EF7DA" w14:textId="77777777" w:rsidR="000C70E5" w:rsidRDefault="000C70E5" w:rsidP="00CC0535">
      <w:pPr>
        <w:ind w:left="567" w:right="0"/>
      </w:pPr>
    </w:p>
    <w:p w14:paraId="6AE48819" w14:textId="42AE463F" w:rsidR="000C70E5" w:rsidRDefault="000C70E5" w:rsidP="00CC0535">
      <w:pPr>
        <w:ind w:left="567" w:right="0" w:hanging="283"/>
      </w:pPr>
      <w:r>
        <w:t>Kokouksen tauko alkoi klo 18:13, Zoomin käyttökatkon vuoksi.</w:t>
      </w:r>
    </w:p>
    <w:p w14:paraId="5C46087D" w14:textId="77777777" w:rsidR="000C70E5" w:rsidRDefault="000C70E5" w:rsidP="00CC0535">
      <w:pPr>
        <w:ind w:left="567" w:right="0"/>
      </w:pPr>
    </w:p>
    <w:p w14:paraId="05C08DE3" w14:textId="6F36E583" w:rsidR="000C70E5" w:rsidRDefault="000C70E5" w:rsidP="00CC0535">
      <w:pPr>
        <w:ind w:left="567" w:right="0" w:hanging="283"/>
      </w:pPr>
      <w:r>
        <w:t>Kokouksen tauko päättyi klo 18:1</w:t>
      </w:r>
      <w:r w:rsidR="00A27BC4">
        <w:t>6</w:t>
      </w:r>
      <w:r>
        <w:t>.</w:t>
      </w:r>
    </w:p>
    <w:p w14:paraId="01426335" w14:textId="77777777" w:rsidR="000C70E5" w:rsidRPr="00C003BC" w:rsidRDefault="000C70E5" w:rsidP="000B2D11">
      <w:pPr>
        <w:tabs>
          <w:tab w:val="left" w:pos="567"/>
        </w:tabs>
        <w:ind w:left="567" w:right="0" w:hanging="289"/>
      </w:pPr>
    </w:p>
    <w:p w14:paraId="31CF476F" w14:textId="77777777" w:rsidR="00225EC7" w:rsidRDefault="00610B55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7F433D4" w14:textId="77777777" w:rsidR="00225EC7" w:rsidRDefault="00610B55">
      <w:pPr>
        <w:ind w:left="355" w:right="0"/>
      </w:pPr>
      <w:r>
        <w:rPr>
          <w:b/>
        </w:rPr>
        <w:t>8.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Muut esille tulevat asiat </w:t>
      </w:r>
    </w:p>
    <w:p w14:paraId="6E75494B" w14:textId="528F0098" w:rsidR="00225EC7" w:rsidRDefault="00225EC7" w:rsidP="00452CEF">
      <w:pPr>
        <w:spacing w:after="0" w:line="259" w:lineRule="auto"/>
        <w:ind w:right="0"/>
        <w:rPr>
          <w:b/>
        </w:rPr>
      </w:pPr>
    </w:p>
    <w:p w14:paraId="5316A15B" w14:textId="1106E4C7" w:rsidR="00452CEF" w:rsidRDefault="00295B03" w:rsidP="00CC0535">
      <w:pPr>
        <w:spacing w:after="0" w:line="259" w:lineRule="auto"/>
        <w:ind w:left="567" w:right="0"/>
        <w:rPr>
          <w:bCs/>
        </w:rPr>
      </w:pPr>
      <w:r>
        <w:rPr>
          <w:b/>
        </w:rPr>
        <w:tab/>
      </w:r>
      <w:r>
        <w:rPr>
          <w:bCs/>
        </w:rPr>
        <w:t>Pankkipalvelumaksuista tuli kysymystä</w:t>
      </w:r>
      <w:r w:rsidR="00AE24A9">
        <w:rPr>
          <w:bCs/>
        </w:rPr>
        <w:t xml:space="preserve">: </w:t>
      </w:r>
      <w:r w:rsidR="004235BC">
        <w:rPr>
          <w:bCs/>
        </w:rPr>
        <w:t>O</w:t>
      </w:r>
      <w:r w:rsidR="00AE24A9">
        <w:rPr>
          <w:bCs/>
        </w:rPr>
        <w:t>lisiko mahdollista kilpailuttaa pankkeja?</w:t>
      </w:r>
    </w:p>
    <w:p w14:paraId="1C10EC0B" w14:textId="503C2D00" w:rsidR="00AE24A9" w:rsidRDefault="00AE24A9" w:rsidP="00CC0535">
      <w:pPr>
        <w:spacing w:after="0" w:line="259" w:lineRule="auto"/>
        <w:ind w:left="567" w:right="0"/>
        <w:rPr>
          <w:bCs/>
        </w:rPr>
      </w:pPr>
    </w:p>
    <w:p w14:paraId="2F972C06" w14:textId="78FD3E2F" w:rsidR="00AE24A9" w:rsidRDefault="006B070C" w:rsidP="00CC0535">
      <w:pPr>
        <w:spacing w:after="0" w:line="259" w:lineRule="auto"/>
        <w:ind w:left="567" w:right="0"/>
        <w:rPr>
          <w:bCs/>
        </w:rPr>
      </w:pPr>
      <w:r>
        <w:rPr>
          <w:bCs/>
        </w:rPr>
        <w:t>Hallituksen käyttöön toivotaan Zoom</w:t>
      </w:r>
      <w:r w:rsidR="00815094">
        <w:rPr>
          <w:bCs/>
        </w:rPr>
        <w:t>ia</w:t>
      </w:r>
      <w:r w:rsidR="00C76F99">
        <w:rPr>
          <w:bCs/>
        </w:rPr>
        <w:t xml:space="preserve"> sellaisena, jottei tulisi käyttökatkoja.</w:t>
      </w:r>
    </w:p>
    <w:p w14:paraId="03D2D3EA" w14:textId="4A1859F3" w:rsidR="006B55DC" w:rsidRDefault="006B55DC" w:rsidP="00CC0535">
      <w:pPr>
        <w:spacing w:after="0" w:line="259" w:lineRule="auto"/>
        <w:ind w:left="567" w:right="0"/>
        <w:rPr>
          <w:bCs/>
        </w:rPr>
      </w:pPr>
    </w:p>
    <w:p w14:paraId="233FA3FC" w14:textId="28CAE6CF" w:rsidR="006B55DC" w:rsidRDefault="006B55DC" w:rsidP="00CC0535">
      <w:pPr>
        <w:spacing w:after="0" w:line="259" w:lineRule="auto"/>
        <w:ind w:left="567" w:right="0"/>
        <w:rPr>
          <w:bCs/>
        </w:rPr>
      </w:pPr>
      <w:r>
        <w:rPr>
          <w:bCs/>
        </w:rPr>
        <w:t>Edunvalvontavastaavan selonteko.</w:t>
      </w:r>
      <w:r w:rsidR="00F52118">
        <w:rPr>
          <w:bCs/>
        </w:rPr>
        <w:t xml:space="preserve"> </w:t>
      </w:r>
      <w:r w:rsidR="0010751A">
        <w:rPr>
          <w:bCs/>
        </w:rPr>
        <w:t>Jäsenistö on huolissaan edunvalvonnasta jäsenistön kannalta</w:t>
      </w:r>
      <w:r w:rsidR="004779C2">
        <w:rPr>
          <w:bCs/>
        </w:rPr>
        <w:t xml:space="preserve"> sekä edunvalvontavastaavan jaksamisesta. </w:t>
      </w:r>
    </w:p>
    <w:p w14:paraId="0B055404" w14:textId="6674D57F" w:rsidR="00021E2F" w:rsidRDefault="00021E2F" w:rsidP="00CC0535">
      <w:pPr>
        <w:spacing w:after="0" w:line="259" w:lineRule="auto"/>
        <w:ind w:left="567" w:right="0"/>
        <w:rPr>
          <w:bCs/>
        </w:rPr>
      </w:pPr>
    </w:p>
    <w:p w14:paraId="1A31D653" w14:textId="2B13306F" w:rsidR="00C64140" w:rsidRDefault="008E4993" w:rsidP="00CC0535">
      <w:pPr>
        <w:spacing w:after="0" w:line="259" w:lineRule="auto"/>
        <w:ind w:left="567" w:right="0"/>
        <w:rPr>
          <w:bCs/>
        </w:rPr>
      </w:pPr>
      <w:r>
        <w:rPr>
          <w:bCs/>
        </w:rPr>
        <w:t>Ehdotetaan, että syyskokouksessa otettaisiin käyttöön käytäntö</w:t>
      </w:r>
      <w:r w:rsidR="006C2643">
        <w:rPr>
          <w:bCs/>
        </w:rPr>
        <w:t>, jossa hallitus muodostetaan kaikista hallitukse</w:t>
      </w:r>
      <w:r w:rsidR="004955B8">
        <w:rPr>
          <w:bCs/>
        </w:rPr>
        <w:t>en haluavista henkilöistä.</w:t>
      </w:r>
    </w:p>
    <w:p w14:paraId="1A35D371" w14:textId="0C0B8561" w:rsidR="004955B8" w:rsidRDefault="004955B8" w:rsidP="00CC0535">
      <w:pPr>
        <w:spacing w:after="0" w:line="259" w:lineRule="auto"/>
        <w:ind w:left="567" w:right="0"/>
        <w:rPr>
          <w:bCs/>
        </w:rPr>
      </w:pPr>
    </w:p>
    <w:p w14:paraId="31089A3A" w14:textId="523976AD" w:rsidR="004955B8" w:rsidRPr="004955B8" w:rsidRDefault="004955B8" w:rsidP="00CC0535">
      <w:pPr>
        <w:spacing w:after="0" w:line="259" w:lineRule="auto"/>
        <w:ind w:left="567" w:right="0"/>
        <w:rPr>
          <w:bCs/>
        </w:rPr>
      </w:pPr>
      <w:r>
        <w:rPr>
          <w:bCs/>
        </w:rPr>
        <w:t xml:space="preserve">Pyydetään, että etätapahtumissa noudatetaan turvallisen tilanperiaatteita. </w:t>
      </w:r>
    </w:p>
    <w:p w14:paraId="37692EB3" w14:textId="77777777" w:rsidR="00C64140" w:rsidRDefault="00C64140">
      <w:pPr>
        <w:pStyle w:val="Otsikko1"/>
        <w:ind w:left="355"/>
      </w:pPr>
    </w:p>
    <w:p w14:paraId="56D00EA3" w14:textId="77777777" w:rsidR="00C64140" w:rsidRDefault="00C64140">
      <w:pPr>
        <w:pStyle w:val="Otsikko1"/>
        <w:ind w:left="355"/>
      </w:pPr>
    </w:p>
    <w:p w14:paraId="2489B710" w14:textId="593163D7" w:rsidR="00225EC7" w:rsidRDefault="00610B55">
      <w:pPr>
        <w:pStyle w:val="Otsikko1"/>
        <w:ind w:left="355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Kokouksen päättäminen </w:t>
      </w:r>
    </w:p>
    <w:p w14:paraId="3EBF369F" w14:textId="77777777" w:rsidR="000B2D11" w:rsidRDefault="00610B55" w:rsidP="000B2D11">
      <w:pPr>
        <w:spacing w:after="0" w:line="259" w:lineRule="auto"/>
        <w:ind w:left="284" w:right="0" w:firstLine="0"/>
      </w:pPr>
      <w:r>
        <w:t xml:space="preserve"> </w:t>
      </w:r>
    </w:p>
    <w:p w14:paraId="52409B2E" w14:textId="4AB9DE16" w:rsidR="00225EC7" w:rsidRDefault="00D566C9" w:rsidP="00D566C9">
      <w:pPr>
        <w:spacing w:after="0" w:line="259" w:lineRule="auto"/>
        <w:ind w:left="567" w:right="0" w:firstLine="0"/>
      </w:pPr>
      <w:r>
        <w:t>Kokouksen p</w:t>
      </w:r>
      <w:r w:rsidR="00C64140">
        <w:t xml:space="preserve">uheenjohtaja päätti kokouksen </w:t>
      </w:r>
      <w:r w:rsidR="000B599D">
        <w:t>klo</w:t>
      </w:r>
      <w:r w:rsidR="00CE4924">
        <w:t xml:space="preserve"> 18:50.</w:t>
      </w:r>
    </w:p>
    <w:p w14:paraId="138E20A9" w14:textId="4F2717AC" w:rsidR="00225EC7" w:rsidRDefault="00610B55">
      <w:pPr>
        <w:spacing w:after="0" w:line="259" w:lineRule="auto"/>
        <w:ind w:left="0" w:right="0" w:firstLine="0"/>
      </w:pPr>
      <w:r>
        <w:t xml:space="preserve"> </w:t>
      </w:r>
    </w:p>
    <w:p w14:paraId="5EAD0F66" w14:textId="22AE11EF" w:rsidR="000B2D11" w:rsidRDefault="000B2D11" w:rsidP="000B2D11">
      <w:pPr>
        <w:ind w:firstLine="360"/>
        <w:rPr>
          <w:lang w:bidi="hi-IN"/>
        </w:rPr>
      </w:pPr>
    </w:p>
    <w:p w14:paraId="5305F760" w14:textId="425C5C21" w:rsidR="000B599D" w:rsidRDefault="000B599D" w:rsidP="000B599D">
      <w:pPr>
        <w:ind w:firstLine="360"/>
        <w:rPr>
          <w:lang w:bidi="hi-IN"/>
        </w:rPr>
      </w:pPr>
    </w:p>
    <w:p w14:paraId="26F0074D" w14:textId="797DB98C" w:rsidR="000B599D" w:rsidRDefault="001C21D7" w:rsidP="000B599D">
      <w:pPr>
        <w:ind w:right="-1" w:firstLine="360"/>
        <w:rPr>
          <w:lang w:bidi="hi-IN"/>
        </w:rPr>
      </w:pPr>
      <w:r>
        <w:rPr>
          <w:noProof/>
          <w:lang w:bidi="hi-IN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406132BF" wp14:editId="72B90277">
                <wp:simplePos x="0" y="0"/>
                <wp:positionH relativeFrom="column">
                  <wp:posOffset>181610</wp:posOffset>
                </wp:positionH>
                <wp:positionV relativeFrom="paragraph">
                  <wp:posOffset>-62230</wp:posOffset>
                </wp:positionV>
                <wp:extent cx="2334100" cy="339090"/>
                <wp:effectExtent l="38100" t="38100" r="3175" b="29210"/>
                <wp:wrapNone/>
                <wp:docPr id="39" name="Käsinkirjoitus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334100" cy="339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7F892E" id="Käsinkirjoitus 39" o:spid="_x0000_s1026" type="#_x0000_t75" style="position:absolute;margin-left:13.7pt;margin-top:-5.5pt;width:185.05pt;height:27.9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">
                <v:imagedata r:id="rId13" o:title=""/>
              </v:shape>
            </w:pict>
          </mc:Fallback>
        </mc:AlternateContent>
      </w:r>
      <w:r w:rsidR="000B599D">
        <w:rPr>
          <w:lang w:bidi="hi-IN"/>
        </w:rPr>
        <w:t>____________________________</w:t>
      </w:r>
      <w:r w:rsidR="000B599D">
        <w:rPr>
          <w:lang w:bidi="hi-IN"/>
        </w:rPr>
        <w:tab/>
      </w:r>
      <w:r w:rsidR="000B599D">
        <w:rPr>
          <w:lang w:bidi="hi-IN"/>
        </w:rPr>
        <w:tab/>
        <w:t xml:space="preserve">         _________________________</w:t>
      </w:r>
    </w:p>
    <w:p w14:paraId="6154DE40" w14:textId="7F35A2AB" w:rsidR="000B599D" w:rsidRDefault="000B599D" w:rsidP="000B599D">
      <w:pPr>
        <w:ind w:right="-1" w:firstLine="360"/>
        <w:rPr>
          <w:lang w:bidi="hi-IN"/>
        </w:rPr>
      </w:pPr>
      <w:r>
        <w:rPr>
          <w:lang w:bidi="hi-IN"/>
        </w:rPr>
        <w:t xml:space="preserve">Sihteeri, Heidi Björklund              </w:t>
      </w:r>
      <w:r>
        <w:rPr>
          <w:lang w:bidi="hi-IN"/>
        </w:rPr>
        <w:tab/>
        <w:t xml:space="preserve">                               Puheenjohtaja, Vertti Heinonen</w:t>
      </w:r>
    </w:p>
    <w:p w14:paraId="0AF2D3C5" w14:textId="20B2ED28" w:rsidR="000B599D" w:rsidRDefault="000B599D" w:rsidP="000B599D">
      <w:pPr>
        <w:ind w:firstLine="360"/>
        <w:rPr>
          <w:lang w:bidi="hi-IN"/>
        </w:rPr>
      </w:pPr>
    </w:p>
    <w:p w14:paraId="0B40E10A" w14:textId="77777777" w:rsidR="000B599D" w:rsidRDefault="000B599D" w:rsidP="000B2D11">
      <w:pPr>
        <w:ind w:firstLine="360"/>
        <w:rPr>
          <w:lang w:bidi="hi-IN"/>
        </w:rPr>
      </w:pPr>
    </w:p>
    <w:p w14:paraId="3034B4D7" w14:textId="1C5C9D8B" w:rsidR="000B2D11" w:rsidRDefault="000B2D11" w:rsidP="000B599D">
      <w:pPr>
        <w:ind w:right="-1" w:firstLine="360"/>
        <w:rPr>
          <w:lang w:bidi="hi-IN"/>
        </w:rPr>
      </w:pPr>
      <w:r>
        <w:rPr>
          <w:lang w:bidi="hi-IN"/>
        </w:rPr>
        <w:t>____________________________</w:t>
      </w:r>
      <w:r w:rsidR="000B599D">
        <w:rPr>
          <w:lang w:bidi="hi-IN"/>
        </w:rPr>
        <w:t xml:space="preserve">                                   </w:t>
      </w:r>
      <w:r>
        <w:rPr>
          <w:lang w:bidi="hi-IN"/>
        </w:rPr>
        <w:t>_________________________</w:t>
      </w:r>
    </w:p>
    <w:p w14:paraId="710A6E73" w14:textId="64260C2D" w:rsidR="000B2D11" w:rsidRDefault="000B2D11" w:rsidP="000B599D">
      <w:pPr>
        <w:ind w:right="-1" w:firstLine="360"/>
        <w:rPr>
          <w:lang w:bidi="hi-IN"/>
        </w:rPr>
      </w:pPr>
      <w:r>
        <w:rPr>
          <w:lang w:bidi="hi-IN"/>
        </w:rPr>
        <w:t>Pöytäkirjantarkastaja, E</w:t>
      </w:r>
      <w:r w:rsidR="000B599D">
        <w:rPr>
          <w:lang w:bidi="hi-IN"/>
        </w:rPr>
        <w:t>ero Varesvuo</w:t>
      </w:r>
      <w:r>
        <w:rPr>
          <w:lang w:bidi="hi-IN"/>
        </w:rPr>
        <w:tab/>
        <w:t xml:space="preserve">          Pöytäkirjantarkastaja, </w:t>
      </w:r>
      <w:r w:rsidR="000B599D">
        <w:rPr>
          <w:lang w:bidi="hi-IN"/>
        </w:rPr>
        <w:t>Veera Ruti</w:t>
      </w:r>
    </w:p>
    <w:p w14:paraId="29C3FC26" w14:textId="77777777" w:rsidR="000B2D11" w:rsidRDefault="000B2D11">
      <w:pPr>
        <w:spacing w:after="0" w:line="259" w:lineRule="auto"/>
        <w:ind w:left="0" w:right="0" w:firstLine="0"/>
      </w:pPr>
    </w:p>
    <w:sectPr w:rsidR="000B2D11">
      <w:pgSz w:w="11906" w:h="16838"/>
      <w:pgMar w:top="660" w:right="1135" w:bottom="15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51C8" w14:textId="77777777" w:rsidR="00276E12" w:rsidRDefault="00276E12" w:rsidP="00C64140">
      <w:pPr>
        <w:spacing w:after="0" w:line="240" w:lineRule="auto"/>
      </w:pPr>
      <w:r>
        <w:separator/>
      </w:r>
    </w:p>
  </w:endnote>
  <w:endnote w:type="continuationSeparator" w:id="0">
    <w:p w14:paraId="56E2D086" w14:textId="77777777" w:rsidR="00276E12" w:rsidRDefault="00276E12" w:rsidP="00C64140">
      <w:pPr>
        <w:spacing w:after="0" w:line="240" w:lineRule="auto"/>
      </w:pPr>
      <w:r>
        <w:continuationSeparator/>
      </w:r>
    </w:p>
  </w:endnote>
  <w:endnote w:type="continuationNotice" w:id="1">
    <w:p w14:paraId="33D17458" w14:textId="77777777" w:rsidR="00276E12" w:rsidRDefault="00276E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5B72" w14:textId="77777777" w:rsidR="00276E12" w:rsidRDefault="00276E12" w:rsidP="00C64140">
      <w:pPr>
        <w:spacing w:after="0" w:line="240" w:lineRule="auto"/>
      </w:pPr>
      <w:r>
        <w:separator/>
      </w:r>
    </w:p>
  </w:footnote>
  <w:footnote w:type="continuationSeparator" w:id="0">
    <w:p w14:paraId="4E560C6B" w14:textId="77777777" w:rsidR="00276E12" w:rsidRDefault="00276E12" w:rsidP="00C64140">
      <w:pPr>
        <w:spacing w:after="0" w:line="240" w:lineRule="auto"/>
      </w:pPr>
      <w:r>
        <w:continuationSeparator/>
      </w:r>
    </w:p>
  </w:footnote>
  <w:footnote w:type="continuationNotice" w:id="1">
    <w:p w14:paraId="3DF9171F" w14:textId="77777777" w:rsidR="00276E12" w:rsidRDefault="00276E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17EC"/>
    <w:multiLevelType w:val="hybridMultilevel"/>
    <w:tmpl w:val="F3105F26"/>
    <w:lvl w:ilvl="0" w:tplc="E59E6592">
      <w:start w:val="9"/>
      <w:numFmt w:val="bullet"/>
      <w:lvlText w:val="-"/>
      <w:lvlJc w:val="left"/>
      <w:pPr>
        <w:ind w:left="63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 w15:restartNumberingAfterBreak="0">
    <w:nsid w:val="6C3E5542"/>
    <w:multiLevelType w:val="hybridMultilevel"/>
    <w:tmpl w:val="3EE07CBE"/>
    <w:lvl w:ilvl="0" w:tplc="2BB63C7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41E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E85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CEEF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A7D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260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08C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CC63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C01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F9487E"/>
    <w:multiLevelType w:val="hybridMultilevel"/>
    <w:tmpl w:val="7B2E31E2"/>
    <w:lvl w:ilvl="0" w:tplc="17C89EF6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012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8B1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8A1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C75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C30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E54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0B5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EA6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C7"/>
    <w:rsid w:val="000159F3"/>
    <w:rsid w:val="00021E2F"/>
    <w:rsid w:val="000B2D11"/>
    <w:rsid w:val="000B599D"/>
    <w:rsid w:val="000C454E"/>
    <w:rsid w:val="000C70E5"/>
    <w:rsid w:val="0010751A"/>
    <w:rsid w:val="001717DC"/>
    <w:rsid w:val="001C21D7"/>
    <w:rsid w:val="00225EC7"/>
    <w:rsid w:val="00276E12"/>
    <w:rsid w:val="00295B03"/>
    <w:rsid w:val="002B6CDE"/>
    <w:rsid w:val="003B6A2F"/>
    <w:rsid w:val="003E01B0"/>
    <w:rsid w:val="003E63D0"/>
    <w:rsid w:val="004235BC"/>
    <w:rsid w:val="00452CEF"/>
    <w:rsid w:val="004779C2"/>
    <w:rsid w:val="004955B8"/>
    <w:rsid w:val="005166BE"/>
    <w:rsid w:val="00534EFF"/>
    <w:rsid w:val="00564F2D"/>
    <w:rsid w:val="0057179F"/>
    <w:rsid w:val="00580251"/>
    <w:rsid w:val="00585AA1"/>
    <w:rsid w:val="00610B55"/>
    <w:rsid w:val="006B070C"/>
    <w:rsid w:val="006B55DC"/>
    <w:rsid w:val="006C2643"/>
    <w:rsid w:val="0071739B"/>
    <w:rsid w:val="00764265"/>
    <w:rsid w:val="007979DB"/>
    <w:rsid w:val="007B0687"/>
    <w:rsid w:val="007D5D07"/>
    <w:rsid w:val="007F5288"/>
    <w:rsid w:val="00815094"/>
    <w:rsid w:val="008E4993"/>
    <w:rsid w:val="009A12A3"/>
    <w:rsid w:val="00A24DCD"/>
    <w:rsid w:val="00A27BC4"/>
    <w:rsid w:val="00A56DE4"/>
    <w:rsid w:val="00A90B2D"/>
    <w:rsid w:val="00AE24A9"/>
    <w:rsid w:val="00B14D4E"/>
    <w:rsid w:val="00B5307E"/>
    <w:rsid w:val="00B6114D"/>
    <w:rsid w:val="00B90C61"/>
    <w:rsid w:val="00BB5117"/>
    <w:rsid w:val="00BF6010"/>
    <w:rsid w:val="00C003BC"/>
    <w:rsid w:val="00C61F5E"/>
    <w:rsid w:val="00C64140"/>
    <w:rsid w:val="00C76F99"/>
    <w:rsid w:val="00CA445C"/>
    <w:rsid w:val="00CC0535"/>
    <w:rsid w:val="00CE4924"/>
    <w:rsid w:val="00D566C9"/>
    <w:rsid w:val="00D87CD8"/>
    <w:rsid w:val="00D96DAC"/>
    <w:rsid w:val="00DD3A86"/>
    <w:rsid w:val="00E50B17"/>
    <w:rsid w:val="00F5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08F626"/>
  <w15:docId w15:val="{383B023F-3F9D-428E-B752-0D40812D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0" w:line="249" w:lineRule="auto"/>
      <w:ind w:left="10" w:right="281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b/>
      <w:color w:val="000000"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C64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4140"/>
    <w:rPr>
      <w:rFonts w:ascii="Times New Roman" w:eastAsia="Times New Roman" w:hAnsi="Times New Roman" w:cs="Times New Roman"/>
      <w:color w:val="000000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C64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4140"/>
    <w:rPr>
      <w:rFonts w:ascii="Times New Roman" w:eastAsia="Times New Roman" w:hAnsi="Times New Roman" w:cs="Times New Roman"/>
      <w:color w:val="000000"/>
      <w:sz w:val="24"/>
    </w:rPr>
  </w:style>
  <w:style w:type="paragraph" w:styleId="Luettelokappale">
    <w:name w:val="List Paragraph"/>
    <w:basedOn w:val="Normaali"/>
    <w:uiPriority w:val="34"/>
    <w:qFormat/>
    <w:rsid w:val="00C6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15T16:31:15.12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380 102 7962,'4'-9'944,"0"4"0,-7 2-420,1 6 0,-5 4-93,1 8 1,-5 1 401,-1 11-547,-3 1 1,-2 11 0,-5 4 379,0 3 0,1 4-400,-2 5 0,0 0 1,-1 3-79,0-1 0,2-2 0,-2-5 0,4-4-342,1-4 1,4-4 0,1-5 0,2-6-551,1-5 0,4-3 0,2-7-931,1-1 1,1-7 1126,3-7 0,0-7 0,1-12 0,1-4 184,1-5 0,3-4 0,-3 0 131,-1 0 116,-1-1 0,-1 2 0,0 2 450,0 2-293,0 3 0,0 4 0,0 3 1221,0 1-775,0 2 1,3 3 0,1 2 0,1 2-24,2 1 1,0 2 0,3 0 0,1 1-93,1-1 0,4 3 1,1 0-242,3 0 1,4 0 0,0-3 0,2 2 0,3-1-18,0 1 0,1-3 0,-1 2 0,1-2-345,2-1 0,-1 0 0,2-2 153,0-1 0,-4 0 0,2 4 0,1-1-677,-1 0 531,-3 0 1,0-1-1,-6 0-19,0-2 138,2 0 0,-5 3 1,1 0 114,-5 1 39,2-1 0,-7 0 1,2 0-9,-3 0 1,-4 3 0,-2 0 56,-2 0 1,-5 2-1,-2 1 1,-1 2 163,-2 1 1,-1 0 0,-2 1-1,-2 2-123,1 3 1,-4 1-1,2 3 1,-1 2-122,-2 3 1,1 1 0,2 2 0,1 1 57,1 1 0,2-1 0,3 1-182,2-1 112,2-1 1,4-4 0,1 0 34,2-1-42,2-1 0,7-4 0,3 1-181,2 0 75,0-4 1,1-1 0,1-4 0,0-1 60,2-2 1,-1-2 0,-2-5-37,0-2 1,-1 3-1,0-3 1,-1 2-1,-3 1-47,0 0 0,-4 1 1,-4-1 343,-1 0 1,-1 0 230,-3 0-461,-4 4 0,2 2 0,-4 3 46,-1 0 1,-1 0 0,-1 0-163,1 0 72,-1 3 1,0 2-1,0 4 1,0 0 96,1 0 1,-1 0-1,1 0 96,2 3-94,-2-2 1,7 3-1,-2-4 57,2-1 0,5 0 1,2-2-1,2-2-76,1 0 0,3-3 1,3 2-1,2-2 5,0-1 0,-2 0 1,0 0-1,0-1-281,-2-2 1,3 2 0,-3-3 0,-1 1-91,1 0 1,2-1 0,-2 2-1,-1-1 58,1 1 0,0-2 1,-2 1-1265,0 2 0,1-3 894,-3 1 0,-3 0 1,0 2 94,1-2 0,0 2 0,2-3 523,0 0 0,0 3 0,0-3 0</inkml:trace>
  <inkml:trace contextRef="#ctx0" brushRef="#br0" timeOffset="127">1174 373 7962,'-3'0'4325,"1"0"-1753,-9 0-955,5-4-1185,2 3 0,5-3-4209,2 4 2513,-2 0 0,7 0 1264,-2 0 0,5 0 0,3 0 0</inkml:trace>
  <inkml:trace contextRef="#ctx0" brushRef="#br0" timeOffset="936">1377 394 7962,'5'-4'0,"0"2"0,-3-4 3777,1-1-1767,0 3-937,-3-3-812,0 2 1,-1 0 0,-2 2-1,-3 2 140,-2 1 1,-4 0 483,1 0-644,-5 0 1,3 3 0,-1 1-1,1 1 1,2 1-61,2 2 0,-2 1 0,7 0 1,-2 0-144,0 0 1,4-1 0,-1 1-157,2 0 1,2 0 18,2 0 1,2-4 0,4-3 0,-1-1 0,1-1 14,0 0 1,4-3-1,1-3-449,3-2 369,1-5 1,-1 2 0,1-2 0,0-1-192,-1 0 0,4-1 1,-1-1-1,0 0-318,-1 1 581,-2 1 1,4-4 0,-1 0-80,0 1 0,-2-1 0,-3 2 1,-1 1 242,-1 3 0,-1 2 0,-4 2 1,0 2 290,-2 0 0,-2 3 1,-3-2-108,2 1 1,-3 2-1,0 5-146,-5 3 1,-6 3 0,0 1 0,0 3 4,1 1 0,-2 0 0,0 1 0,2 0 750,0 1-652,1-4 0,0 5 139,0-2-296,1-3 0,3 2 1,2-3-201,2 1 191,1-1 1,0-5-1,0 0-40,0 1 1,2-3-1,3-1-345,3-2 0,3-2 0,-1-2 0,1-2 0,2-1-303,0 0 1,-2 1 0,1 0 0,-2 1 336,-2 0 0,-2 3 1,0-2-73,1 2 0,-3 2 706,-1 2-181,-2 2 0,-1 3 1693,0 1-1144,4 0 1,-2-3 493,4 0-820,0 0 1,2 0-383,1-1 1,3-3-1,0 1 1,-2-2-1,0-1-184,-1 0 1,0-3 0,0 0 0,0-1-640,-1 0 1,1-3 0,0 2-1,0-1-458,0 0 1,-1 0 0,1-4 0,0 0 474,0-2 1,1-1 0,0 1 0,2-1 844,-1-1 0,-4 1 1,-2 4-1,-1 1-246,-2-1 1,-1 0 3883,-1 0-2071,-4 4 0,2-2 1910,-4 4-906,4 1-2279,-2 2-527,4 0 1,4 0 205,2 0 0,2 3 0,0 2 0</inkml:trace>
  <inkml:trace contextRef="#ctx0" brushRef="#br0" timeOffset="2335">2584 180 8219,'4'-12'0,"1"1"-1,0 0 1,2 1 709,-4 1 0,-1 6-233,-5 6 1,-2 10-1,-5 11 1,-1 2 28,-4 3 0,-2 3 0,0 3 0,-2 1-87,-2 3 1,3 1 0,-4 4 0,2 1-187,-1 2 1,-3-3 0,3 1-294,-2-3 1,1-5 0,-2-1 0,3-4-273,-1-2 239,8-4 0,-6-7 0,8-6 0,1 0-179,2-2 0,0-5 110,0-3 1,4-4 0,2-5 0,2-7 0,2-7 109,2-6 0,2-4 0,6-7 0,2 0 17,5-1 0,3-4 0,-1 0 0,4-3 19,1-2 1,5-2 0,0 3-1,0 4 83,1 2 0,2 2 0,-1 4 34,3 1-111,0-1 1,0 9 0,0 0 0,-4 2-17,-5 4 1,1 1 0,-5 4 0,1 2 12,-2 2 0,-2 2 0,1 2 0,0 3-59,0 2 1,-1 1 0,-3 0 0,-1 1-9,-3 2 1,-3 3 0,-1 5 0,-2 1 195,-3-2 0,-2 3 0,-2 0 0,-3 0 239,-5-1 0,-4 1 0,-8-2 0,-3 1-39,-5-2 0,1 1 0,-5 0 1,0 1-82,-1-1 1,2-5 0,4 0-306,3 1 52,4-3 1,4 3 0,3-4-192,2-1 20,2-1-89,5-1 208,1 0 1,5 0 0,3 0 0,5 0 14,5 0 0,3-4 1,5-1-1,2-1-32,2 0 0,6 4 0,-3-1 15,1 2 1,3 1 0,-3 0 0,-2 0 0,-1 1-40,-4 2 0,2 2 0,-5 4 0,-1 0-18,-4 0 0,1 2 0,-5 2 0,-3 1 115,-4 2 1,-4-3-1,-3 2 840,-3 1-608,-6-4 0,1 4 1,-3-3 698,-2 0-696,-1-2 1,0 2 0,-1-4 222,0 0-352,1-1 1,-2 1-1,-2 0 1,-2-1 4,-3-2 1,0 1 0,0-3-1,-2 0-243,-1-1 1,0 3-1,-1-3 1,2-1-183,6-1 1,2-1-1,4 0 1,1-1-283,3-2 0,3 1 1,4-4 154,2 0 1,2 1 0,2-1 0,2 0 455,2 1 0,7-7 0,2 2 0</inkml:trace>
  <inkml:trace contextRef="#ctx0" brushRef="#br0" timeOffset="3209">3079 319 8102,'-8'0'951,"-1"0"1,3 0-118,0 0 1,5 0 0,1-1-461,5-2 1,3-1 0,2-4 0,1 1-114,4 1 1,2 0 0,0-3 0,1 0-22,0 1 0,2-1 0,1 1 0,-3 1-149,-2 1 0,1 4 1,-3-1-369,3 2 1,-3 1 219,-3 0 0,2 4 0,-1 2-50,-1 2 0,-4 4 1,-2 0-102,-2 2 115,0 1 1,-3 5 0,0 2-8,0 1 62,-4 0 0,0 6 1,-6 2 120,-2 0-132,2-2 1,-5 1 0,2-4-1,0 1-56,0-1 1,-2 0-1,1-3 1,-1-2-11,1-2 0,3-3 1,-2-1-1,2-3 37,2-2 0,-1-3 1,5 0-1,-1-2 57,0-1 1,3-1-1,-2-4 19,1-2 1,1-2-1,3-4 8,0 1 0,0-4-27,0 0 0,1-4 138,2 2-127,2-7 1,7 1 0,0-3-244,-2-2 247,4 4 0,0-4 0,3 5 19,1 0 0,1-1 0,0 0 1,3 1-1,0 2 2,3 0 1,-1 2 0,1 1 0,-3 3-21,0 2 1,2 1-1,-3 1 1,2 0-106,1 2 0,-1-1 1,-1 3-1,0 0-56,-3 0 1,0-2 0,-2 3-118,-3 2 495,3 0 0,-7 0 0,2-1 531,-3-1-428,0 0 0,-3 3 132,0 0 1,-4 1 141,1 2-489,-2-2 1,-5 3 0,-2-3-107,-2 1 1,-1-1 0,0 2-1,-2-2-40,-1-1 1,-1 3-1,2 0 1,0 0 67,0 1 1,1-2-1,1 3 1,1 0-23,-1 0 0,3-2 0,1 3-135,1 0 0,1-1 219,3 1 1,4-3 0,2 2 0,2-1 39,1-2 1,-1-1-1,2-1 1,1 0-67,1 0 1,0 0 0,-1 0 273,1 0-249,4 0 0,-6-1 0,5-1 1,0-2-56,-1-1 1,-2 2-1,-3-2 1,0 1-297,0 2 0,-3-1-1553,-1 0 854,-3-4 1,3 6 966,-2-2 0,-2-6 0,3-1 0</inkml:trace>
  <inkml:trace contextRef="#ctx0" brushRef="#br0" timeOffset="3462">3837 232 8078,'-9'-3'453,"0"0"0,4-4 0,2 2 3213,2-3-3818,1 3 0,4 1 0,2 4-451,2 0 1,1 0 0,0 0 0,-1 0-1168,1 0 1,0 3 1769,0 0 1014,-4 0-557,-1-3 0,-8 0 1989,-2 0 57,2 0-857,-4 0-2963,7 0 1061,-3 4 0,8-3 0,1 3 256,0-1 0,3-2 0,-3 3 0</inkml:trace>
  <inkml:trace contextRef="#ctx0" brushRef="#br0" timeOffset="3860">3987 453 8078,'-5'-4'969,"1"2"650,4-4 58,-4 4-1160,-1-6 0,-1 7 497,0-2-213,4 2-183,-5 5-149,2 1-140,0 0 316,1-1-425,4-4 1,0-4 0,0-2 0,0-2-100,0-1 1,3 1 0,1-2 0,1-1-69,1-1 1,2 0 0,2 3 0,1-2-189,1-1 1,0 0 0,-1 4-1,1-1-102,-1 0 0,-2 1 0,0 1-922,0 1 1,0 1-1,0 0 1,0 2-822,-1 2 0,1 1 1980,0 0 0,0 0 0,0 0 0</inkml:trace>
  <inkml:trace contextRef="#ctx0" brushRef="#br0" timeOffset="5935">4385 137 7368,'0'-15'0,"1"1"-710,2-2 1,-2 0 3028,1 2-1267,-1 1 1,-1 4 1144,0 0-1593,0 4 1,-1 2 0,-1 6-49,-4 3 1,-2 6-1,-1 4 1,0 2-56,0 3 1,1 3 0,-1 1-366,0 3 0,0 0 0,0 2 0,0-1 0,2-2-415,1-1 0,-1-3 1,4 1-1,1-4 220,1-1 1,2-3 0,2 0-2015,3-1 1164,2-4 0,0-2-713,1-3 1273,4-4 0,-3-2 0,3-6-1185,-1-2 1155,-2 0 1,6-5 0,-4-2 0,2-1 167,2-2 1,-3 0-1,-2 2 1,-1 0 330,-1 1 0,-1 4 1,-2 0-1,-3 1 927,-2 1 0,2 3 219,0 0 1,-2 4 0,-3-1-549,-4 2 0,-1 2 0,0 1 0,1 2-312,-1 1 0,-1 1 0,0 3-236,-1 0 1,0 0-1,0-1 1,1 1 0,1 1 142,2 2 0,2-2-209,-3 1 0,4-1-206,-1-1 1,2 0-35,1 0 0,4-5 1,2-1-1,1-2-186,2-1 1,3 0-1,1-1 1,0-2-173,3-2 0,1-3 0,0-1 1,1 0 14,0 0 0,2-2 1,1-1-1,-2 0 136,0-1 0,-1 1 0,-1-4 617,1 1-228,-4 0 1,2-5 0,-1-1 0,1 1-14,-2-2 0,2 4 0,-4-3 671,-1 2-518,2-2 1,-3 2-1,2 0 296,-2 3 0,-2 2-7,-3 2 0,2 6 707,-4-3-778,0 2 1,-3 3 0,-2 4-179,-4 5 0,1 7 0,-8 2 0,1 4 13,0 3 1,-2 0 0,1 4 0,0-2-145,0 2 1,2-1 0,2 0 0,1-4-83,2-1 1,-1-3 0,4 0-441,1-1 320,1-4 0,-2 1 0,0-3-79,1 0 1,5-4 0,3-2 0,2-2-253,1-1 1,1-4 0,1-2 0,1-2-144,2-1 0,-3 1 0,2-1 0,-2 0 123,1 0 1,1 0 0,-2 1-1,0 2 227,0 0 0,-4 1 1,-2-2-1,0 2 363,0 1 1,-3 0 710,1 1 0,-3 2 1,-3-2-1,-4 3 284,-4 3 0,2-1 0,-1 4-35,3 1-923,2 1 0,0 1 1,2-1 40,2 1 0,1 0 0,1-1 0,1-1-853,1-1 350,4-4 1,-3 4-1,5-3 1,0-1-150,0-1 0,0-1 0,0 0 1,-1 0 224,1 0 0,-2 0 0,1-1 0,2-1 80,-1-1 0,1-2 1,-1 1-1,0 0-31,0 0 0,0-2 0,-1 2 0,1 0 92,0 0 1,-3 1-1,-1 2 357,-1-2 0,0 2 420,-1-2-407,-2 2 0,1 2-49,-4 2 1,-2 2 0,-2 4-159,3 0 0,1 0 0,0 0 0,-1-1-363,1 1 0,1-3 163,1 0 1,1-4-45,2 1 1,2-2-1,4-1 1,-1-1-98,1-2 1,0-1 0,1-3-1,2 1-212,2-1 0,0 0 0,1-2 258,0 0 1,-1 3 0,0 1-1,-1 1 1,-3 1 580,0-1-394,-1 3 0,-3-3 972,0 4-124,-4 0-324,2 0 0,-5 4 0,-1 2 62,-1 2 1,-3 1 0,2 0-366,-1 0 0,2-1 0,-2 1-230,1 0 0,0 0 0,2 0 24,-1-1 1,1-2 0,2 0-1103,0 1 733,0-3 0,3 0 0,3-4 119,2 0 1,1-1 0,1-1 0,1-1-88,0 1 1,1-2 0,-2 1 280,2 1 1,-3-2-1,3 1-170,-2 1 1,-1 1 45,0 1 1,-3 0 140,-1 0 1,-2 0 0,3 0 0,1 0 0,1 0 53,1 0 0,0 0 0,-1 0 33,1 0 1,0 0 0,0 1-21,0 2 1,0-2-325,-1 2 184,5-2 0,-3 2 0,2 0 0,-2-1-231,2-1 0,-2-1 1,3 0-24,-1 0 1,-2 0 254,2 0 0,-2-1 1,-1-1 105,-1-1 1,1-1-1,0 2 1,0-2-43,0 0 1,2 1-1,1-2 1,-1 0 201,-1 0 1,0 2-1,0-2 1,2 0 242,-1 0 0,-1 2 0,-1-2-180,-1 1 1,-2-2 1011,0 0-694,-4 2 0,2-1 393,-4 2-518,0 2 1,-4-3-248,-2 4 0,1 0 0,-1 0 1,0 0 172,-2 0-256,-1 4 0,0-2 0,0 3 1,0 0 95,1 0 1,-1 1 0,0 2-117,0 1 1,1 0-1,2 0-58,4 0 0,1-1 0,1 1-175,0 0 0,1-1 0,1-1 33,4-1 0,2-4 0,1 1 0,0-3 68,0-3 1,0-1 0,3-3-199,3 1 177,-2 0 0,2-3 0,-2 0-142,1 1 198,0-5 1,4 3 0,-1-3-375,-3 1 330,3-2 0,-1-4 0,2 1 0,-1-2-53,0-2 0,-5 3 0,0-4 0,-2 2 88,-1-1 0,-1 1 1,-2 5-1,-3 1 143,-3 1 1,0 2-1,0 2 1,0 1 314,-3 2 1,-2-1-1,-4 4-149,0 1 0,0 5 0,0 3 267,1 2-337,-1 1 0,0 1 0,0 1 0,1 3 985,2 0-872,2 2 1,4-1 634,0 6-762,4-3 0,2 4 1,6-4-1,3-1-145,1 1 0,6-4-1239,1-3 1053,3 3 1,1-4 0,3 2 0,3-3 0,3-1-253,3-2 1,-1 1-1,-4-4 1,-1-1-348,0-1 0,-8-1 1,2 0-1,-4 0-192,-3 0 1,-1 0 0,-6-1 0,0-1 458,0-1 1,-2-1 0,-2 1 488,0-3 0,0-2 0,0 0 0</inkml:trace>
  <inkml:trace contextRef="#ctx0" brushRef="#br0" timeOffset="6406">3502 91 8078,'-10'-9'2708,"4"0"-3150,0 5 16,5 0 426,-3 4 0,4 4 0,0 0 0</inkml:trace>
</inkml:ink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57BB692FDE741BD2CFBF6E8A68972" ma:contentTypeVersion="7" ma:contentTypeDescription="Create a new document." ma:contentTypeScope="" ma:versionID="1d9ab7a4246e765e7b562e29b288faea">
  <xsd:schema xmlns:xsd="http://www.w3.org/2001/XMLSchema" xmlns:xs="http://www.w3.org/2001/XMLSchema" xmlns:p="http://schemas.microsoft.com/office/2006/metadata/properties" xmlns:ns3="7e7bc060-eab2-4b74-b526-a580db85a106" xmlns:ns4="e9632d33-744b-4a22-81d0-d5a32d44114b" targetNamespace="http://schemas.microsoft.com/office/2006/metadata/properties" ma:root="true" ma:fieldsID="0ea721de7ff02512ef6bf4d1afaccf78" ns3:_="" ns4:_="">
    <xsd:import namespace="7e7bc060-eab2-4b74-b526-a580db85a106"/>
    <xsd:import namespace="e9632d33-744b-4a22-81d0-d5a32d4411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bc060-eab2-4b74-b526-a580db85a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32d33-744b-4a22-81d0-d5a32d441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62A98-3CD9-4F26-B5F2-F0F6EEA2E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9CC44-C87F-4A91-BAE0-30ADA044FAC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e7bc060-eab2-4b74-b526-a580db85a106"/>
    <ds:schemaRef ds:uri="http://purl.org/dc/terms/"/>
    <ds:schemaRef ds:uri="http://schemas.openxmlformats.org/package/2006/metadata/core-properties"/>
    <ds:schemaRef ds:uri="e9632d33-744b-4a22-81d0-d5a32d44114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673B49-CF03-4C3E-B6A3-1A9AC6E7D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bc060-eab2-4b74-b526-a580db85a106"/>
    <ds:schemaRef ds:uri="e9632d33-744b-4a22-81d0-d5a32d441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5243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Björklund</dc:creator>
  <cp:keywords/>
  <cp:lastModifiedBy>Heidi Björklund</cp:lastModifiedBy>
  <cp:revision>2</cp:revision>
  <dcterms:created xsi:type="dcterms:W3CDTF">2021-04-16T15:25:00Z</dcterms:created>
  <dcterms:modified xsi:type="dcterms:W3CDTF">2021-04-16T15:25:00Z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0x010100BF457BB692FDE741BD2CFBF6E8A68972</vt:lpwstr>
  </property>
</Properties>
</file>